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814" w:rsidRDefault="003D0814" w:rsidP="003D0814">
      <w:pPr>
        <w:ind w:left="-694"/>
        <w:rPr>
          <w:rFonts w:ascii="標楷體" w:eastAsia="標楷體" w:hAnsi="標楷體" w:hint="eastAsia"/>
          <w:b/>
          <w:sz w:val="48"/>
          <w:szCs w:val="48"/>
        </w:rPr>
      </w:pPr>
      <w:r w:rsidRPr="003D0814">
        <w:rPr>
          <w:rFonts w:ascii="標楷體" w:eastAsia="標楷體" w:hAnsi="標楷體" w:hint="eastAsia"/>
          <w:b/>
          <w:sz w:val="48"/>
          <w:szCs w:val="48"/>
        </w:rPr>
        <w:t>苗栗律師公會第七屆第三次會員大會會議紀錄</w:t>
      </w:r>
    </w:p>
    <w:p w:rsidR="003D0814" w:rsidRDefault="003D0814" w:rsidP="003D0814">
      <w:pPr>
        <w:ind w:left="-694"/>
        <w:rPr>
          <w:rFonts w:ascii="標楷體" w:eastAsia="標楷體" w:hAnsi="標楷體" w:hint="eastAsia"/>
          <w:sz w:val="26"/>
          <w:szCs w:val="26"/>
        </w:rPr>
      </w:pPr>
      <w:r w:rsidRPr="003D0814">
        <w:rPr>
          <w:rFonts w:ascii="標楷體" w:eastAsia="標楷體" w:hAnsi="標楷體" w:hint="eastAsia"/>
          <w:sz w:val="26"/>
          <w:szCs w:val="26"/>
        </w:rPr>
        <w:t>時間:</w:t>
      </w:r>
      <w:r>
        <w:rPr>
          <w:rFonts w:ascii="標楷體" w:eastAsia="標楷體" w:hAnsi="標楷體" w:hint="eastAsia"/>
          <w:sz w:val="26"/>
          <w:szCs w:val="26"/>
        </w:rPr>
        <w:t>民國(以下同)107年6月9日(星期六)上午9時30分</w:t>
      </w:r>
    </w:p>
    <w:p w:rsidR="003D0814" w:rsidRDefault="003D0814" w:rsidP="003D0814">
      <w:pPr>
        <w:ind w:left="-694"/>
        <w:rPr>
          <w:rFonts w:ascii="標楷體" w:eastAsia="標楷體" w:hAnsi="標楷體" w:hint="eastAsia"/>
          <w:sz w:val="26"/>
          <w:szCs w:val="26"/>
        </w:rPr>
      </w:pPr>
      <w:r>
        <w:rPr>
          <w:rFonts w:ascii="標楷體" w:eastAsia="標楷體" w:hAnsi="標楷體" w:hint="eastAsia"/>
          <w:sz w:val="26"/>
          <w:szCs w:val="26"/>
        </w:rPr>
        <w:t>地點:苗栗縣頭份市中央路103號(</w:t>
      </w:r>
      <w:proofErr w:type="gramStart"/>
      <w:r>
        <w:rPr>
          <w:rFonts w:ascii="標楷體" w:eastAsia="標楷體" w:hAnsi="標楷體" w:hint="eastAsia"/>
          <w:sz w:val="26"/>
          <w:szCs w:val="26"/>
        </w:rPr>
        <w:t>尚順君樂</w:t>
      </w:r>
      <w:proofErr w:type="gramEnd"/>
      <w:r>
        <w:rPr>
          <w:rFonts w:ascii="標楷體" w:eastAsia="標楷體" w:hAnsi="標楷體" w:hint="eastAsia"/>
          <w:sz w:val="26"/>
          <w:szCs w:val="26"/>
        </w:rPr>
        <w:t>飯店)</w:t>
      </w:r>
    </w:p>
    <w:p w:rsidR="003D0814" w:rsidRDefault="003D0814" w:rsidP="003D0814">
      <w:pPr>
        <w:ind w:left="-694"/>
        <w:rPr>
          <w:rFonts w:ascii="標楷體" w:eastAsia="標楷體" w:hAnsi="標楷體" w:hint="eastAsia"/>
          <w:sz w:val="26"/>
          <w:szCs w:val="26"/>
        </w:rPr>
      </w:pPr>
      <w:r>
        <w:rPr>
          <w:rFonts w:ascii="標楷體" w:eastAsia="標楷體" w:hAnsi="標楷體" w:hint="eastAsia"/>
          <w:sz w:val="26"/>
          <w:szCs w:val="26"/>
        </w:rPr>
        <w:t>主席:</w:t>
      </w:r>
      <w:proofErr w:type="gramStart"/>
      <w:r>
        <w:rPr>
          <w:rFonts w:ascii="標楷體" w:eastAsia="標楷體" w:hAnsi="標楷體" w:hint="eastAsia"/>
          <w:sz w:val="26"/>
          <w:szCs w:val="26"/>
        </w:rPr>
        <w:t>饒理事長斯棋</w:t>
      </w:r>
      <w:proofErr w:type="gramEnd"/>
      <w:r>
        <w:rPr>
          <w:rFonts w:ascii="標楷體" w:eastAsia="標楷體" w:hAnsi="標楷體" w:hint="eastAsia"/>
          <w:sz w:val="26"/>
          <w:szCs w:val="26"/>
        </w:rPr>
        <w:t xml:space="preserve">                  記錄:劉威宏律師</w:t>
      </w:r>
    </w:p>
    <w:p w:rsidR="003D0814" w:rsidRDefault="003D0814" w:rsidP="003D0814">
      <w:pPr>
        <w:ind w:left="-694"/>
        <w:rPr>
          <w:rFonts w:ascii="標楷體" w:eastAsia="標楷體" w:hAnsi="標楷體" w:hint="eastAsia"/>
          <w:sz w:val="26"/>
          <w:szCs w:val="26"/>
        </w:rPr>
      </w:pPr>
      <w:r>
        <w:rPr>
          <w:rFonts w:ascii="標楷體" w:eastAsia="標楷體" w:hAnsi="標楷體" w:hint="eastAsia"/>
          <w:sz w:val="26"/>
          <w:szCs w:val="26"/>
        </w:rPr>
        <w:t>司儀:張馨月律師</w:t>
      </w:r>
    </w:p>
    <w:p w:rsidR="003D0814" w:rsidRDefault="003D0814" w:rsidP="003D0814">
      <w:pPr>
        <w:ind w:left="-694"/>
        <w:rPr>
          <w:rFonts w:ascii="標楷體" w:eastAsia="標楷體" w:hAnsi="標楷體" w:hint="eastAsia"/>
          <w:sz w:val="26"/>
          <w:szCs w:val="26"/>
        </w:rPr>
      </w:pPr>
      <w:r>
        <w:rPr>
          <w:rFonts w:ascii="標楷體" w:eastAsia="標楷體" w:hAnsi="標楷體" w:hint="eastAsia"/>
          <w:sz w:val="26"/>
          <w:szCs w:val="26"/>
        </w:rPr>
        <w:t>出席:</w:t>
      </w:r>
      <w:proofErr w:type="gramStart"/>
      <w:r>
        <w:rPr>
          <w:rFonts w:ascii="標楷體" w:eastAsia="標楷體" w:hAnsi="標楷體" w:hint="eastAsia"/>
          <w:sz w:val="26"/>
          <w:szCs w:val="26"/>
        </w:rPr>
        <w:t>詳</w:t>
      </w:r>
      <w:proofErr w:type="gramEnd"/>
      <w:r>
        <w:rPr>
          <w:rFonts w:ascii="標楷體" w:eastAsia="標楷體" w:hAnsi="標楷體" w:hint="eastAsia"/>
          <w:sz w:val="26"/>
          <w:szCs w:val="26"/>
        </w:rPr>
        <w:t>簽到表(共267人)</w:t>
      </w:r>
    </w:p>
    <w:p w:rsidR="003D0814" w:rsidRPr="003D0814" w:rsidRDefault="003D0814" w:rsidP="003D0814">
      <w:pPr>
        <w:ind w:left="-694"/>
        <w:rPr>
          <w:rFonts w:ascii="標楷體" w:eastAsia="標楷體" w:hAnsi="標楷體" w:hint="eastAsia"/>
          <w:sz w:val="26"/>
          <w:szCs w:val="26"/>
        </w:rPr>
      </w:pPr>
      <w:r>
        <w:rPr>
          <w:rFonts w:ascii="標楷體" w:eastAsia="標楷體" w:hAnsi="標楷體" w:hint="eastAsia"/>
          <w:sz w:val="26"/>
          <w:szCs w:val="26"/>
        </w:rPr>
        <w:t>列席:如出席表</w:t>
      </w:r>
    </w:p>
    <w:p w:rsidR="004C3A91" w:rsidRPr="003D0814" w:rsidRDefault="00DC64E3" w:rsidP="003D0814">
      <w:pPr>
        <w:ind w:left="-694"/>
        <w:rPr>
          <w:rFonts w:ascii="標楷體" w:eastAsia="標楷體" w:hAnsi="標楷體"/>
          <w:sz w:val="26"/>
          <w:szCs w:val="26"/>
        </w:rPr>
      </w:pPr>
      <w:r w:rsidRPr="003D0814">
        <w:rPr>
          <w:rFonts w:ascii="標楷體" w:eastAsia="標楷體" w:hAnsi="標楷體" w:hint="eastAsia"/>
          <w:b/>
          <w:sz w:val="36"/>
          <w:szCs w:val="36"/>
        </w:rPr>
        <w:t>大會開始:</w:t>
      </w:r>
      <w:r w:rsidR="004C3A91" w:rsidRPr="003D0814">
        <w:rPr>
          <w:rFonts w:ascii="標楷體" w:eastAsia="標楷體" w:hAnsi="標楷體" w:hint="eastAsia"/>
          <w:b/>
          <w:sz w:val="36"/>
          <w:szCs w:val="36"/>
        </w:rPr>
        <w:t>主席宣布開會</w:t>
      </w:r>
      <w:r w:rsidR="004163C7" w:rsidRPr="003D0814">
        <w:rPr>
          <w:rFonts w:ascii="標楷體" w:eastAsia="標楷體" w:hAnsi="標楷體" w:hint="eastAsia"/>
          <w:sz w:val="26"/>
          <w:szCs w:val="26"/>
        </w:rPr>
        <w:t xml:space="preserve"> </w:t>
      </w:r>
      <w:r w:rsidR="004C3A91" w:rsidRPr="003D0814">
        <w:rPr>
          <w:rFonts w:ascii="標楷體" w:eastAsia="標楷體" w:hAnsi="標楷體" w:hint="eastAsia"/>
          <w:sz w:val="26"/>
          <w:szCs w:val="26"/>
        </w:rPr>
        <w:t>(至</w:t>
      </w:r>
      <w:proofErr w:type="gramStart"/>
      <w:r w:rsidR="004C3A91" w:rsidRPr="003D0814">
        <w:rPr>
          <w:rFonts w:ascii="標楷體" w:eastAsia="標楷體" w:hAnsi="標楷體" w:hint="eastAsia"/>
          <w:sz w:val="26"/>
          <w:szCs w:val="26"/>
        </w:rPr>
        <w:t>10</w:t>
      </w:r>
      <w:r w:rsidR="006E27D9" w:rsidRPr="003D0814">
        <w:rPr>
          <w:rFonts w:ascii="標楷體" w:eastAsia="標楷體" w:hAnsi="標楷體" w:hint="eastAsia"/>
          <w:sz w:val="26"/>
          <w:szCs w:val="26"/>
        </w:rPr>
        <w:t>7</w:t>
      </w:r>
      <w:r w:rsidR="004C3A91" w:rsidRPr="003D0814">
        <w:rPr>
          <w:rFonts w:ascii="標楷體" w:eastAsia="標楷體" w:hAnsi="標楷體" w:hint="eastAsia"/>
          <w:sz w:val="26"/>
          <w:szCs w:val="26"/>
        </w:rPr>
        <w:t>年</w:t>
      </w:r>
      <w:r w:rsidR="003B6860" w:rsidRPr="003D0814">
        <w:rPr>
          <w:rFonts w:ascii="標楷體" w:eastAsia="標楷體" w:hAnsi="標楷體" w:hint="eastAsia"/>
          <w:sz w:val="26"/>
          <w:szCs w:val="26"/>
        </w:rPr>
        <w:t>5</w:t>
      </w:r>
      <w:r w:rsidR="004C3A91" w:rsidRPr="003D0814">
        <w:rPr>
          <w:rFonts w:ascii="標楷體" w:eastAsia="標楷體" w:hAnsi="標楷體" w:hint="eastAsia"/>
          <w:sz w:val="26"/>
          <w:szCs w:val="26"/>
        </w:rPr>
        <w:t>月</w:t>
      </w:r>
      <w:r w:rsidR="001345C1" w:rsidRPr="003D0814">
        <w:rPr>
          <w:rFonts w:ascii="標楷體" w:eastAsia="標楷體" w:hAnsi="標楷體" w:hint="eastAsia"/>
          <w:sz w:val="26"/>
          <w:szCs w:val="26"/>
        </w:rPr>
        <w:t>15日</w:t>
      </w:r>
      <w:r w:rsidR="004C3A91" w:rsidRPr="003D0814">
        <w:rPr>
          <w:rFonts w:ascii="標楷體" w:eastAsia="標楷體" w:hAnsi="標楷體" w:hint="eastAsia"/>
          <w:sz w:val="26"/>
          <w:szCs w:val="26"/>
        </w:rPr>
        <w:t>止本會</w:t>
      </w:r>
      <w:proofErr w:type="gramEnd"/>
      <w:r w:rsidR="004C3A91" w:rsidRPr="003D0814">
        <w:rPr>
          <w:rFonts w:ascii="標楷體" w:eastAsia="標楷體" w:hAnsi="標楷體" w:hint="eastAsia"/>
          <w:sz w:val="26"/>
          <w:szCs w:val="26"/>
        </w:rPr>
        <w:t>在籍會員人數為</w:t>
      </w:r>
      <w:r w:rsidR="00254433" w:rsidRPr="003D0814">
        <w:rPr>
          <w:rFonts w:ascii="標楷體" w:eastAsia="標楷體" w:hAnsi="標楷體" w:hint="eastAsia"/>
          <w:sz w:val="26"/>
          <w:szCs w:val="26"/>
        </w:rPr>
        <w:t>855</w:t>
      </w:r>
      <w:r w:rsidR="004C3A91" w:rsidRPr="003D0814">
        <w:rPr>
          <w:rFonts w:ascii="標楷體" w:eastAsia="標楷體" w:hAnsi="標楷體" w:hint="eastAsia"/>
          <w:sz w:val="26"/>
          <w:szCs w:val="26"/>
        </w:rPr>
        <w:t>位，按本會章程第22條規定「會員(會員代表)大會須有</w:t>
      </w:r>
      <w:r w:rsidR="00B53D86" w:rsidRPr="003D0814">
        <w:rPr>
          <w:rFonts w:ascii="標楷體" w:eastAsia="標楷體" w:hAnsi="標楷體" w:hint="eastAsia"/>
          <w:sz w:val="26"/>
          <w:szCs w:val="26"/>
        </w:rPr>
        <w:t>六</w:t>
      </w:r>
      <w:r w:rsidR="004C3A91" w:rsidRPr="003D0814">
        <w:rPr>
          <w:rFonts w:ascii="標楷體" w:eastAsia="標楷體" w:hAnsi="標楷體" w:hint="eastAsia"/>
          <w:sz w:val="26"/>
          <w:szCs w:val="26"/>
        </w:rPr>
        <w:t>分之一以上會員(會員代表)出席</w:t>
      </w:r>
      <w:r w:rsidR="006E27D9" w:rsidRPr="003D0814">
        <w:rPr>
          <w:rFonts w:ascii="標楷體" w:eastAsia="標楷體" w:hAnsi="標楷體" w:hint="eastAsia"/>
          <w:sz w:val="26"/>
          <w:szCs w:val="26"/>
        </w:rPr>
        <w:t>始得</w:t>
      </w:r>
      <w:r w:rsidR="004C3A91" w:rsidRPr="003D0814">
        <w:rPr>
          <w:rFonts w:ascii="標楷體" w:eastAsia="標楷體" w:hAnsi="標楷體" w:hint="eastAsia"/>
          <w:sz w:val="26"/>
          <w:szCs w:val="26"/>
        </w:rPr>
        <w:t>開</w:t>
      </w:r>
      <w:r w:rsidR="006E27D9" w:rsidRPr="003D0814">
        <w:rPr>
          <w:rFonts w:ascii="標楷體" w:eastAsia="標楷體" w:hAnsi="標楷體" w:hint="eastAsia"/>
          <w:sz w:val="26"/>
          <w:szCs w:val="26"/>
        </w:rPr>
        <w:t>會。</w:t>
      </w:r>
      <w:r w:rsidR="0040716F" w:rsidRPr="003D0814">
        <w:rPr>
          <w:rFonts w:ascii="標楷體" w:eastAsia="標楷體" w:hAnsi="標楷體" w:hint="eastAsia"/>
          <w:sz w:val="26"/>
          <w:szCs w:val="26"/>
        </w:rPr>
        <w:t>故應有</w:t>
      </w:r>
      <w:r w:rsidR="00254433" w:rsidRPr="003D0814">
        <w:rPr>
          <w:rFonts w:ascii="標楷體" w:eastAsia="標楷體" w:hAnsi="標楷體" w:hint="eastAsia"/>
          <w:sz w:val="26"/>
          <w:szCs w:val="26"/>
        </w:rPr>
        <w:t>143</w:t>
      </w:r>
      <w:r w:rsidR="0040716F" w:rsidRPr="003D0814">
        <w:rPr>
          <w:rFonts w:ascii="標楷體" w:eastAsia="標楷體" w:hAnsi="標楷體" w:hint="eastAsia"/>
          <w:sz w:val="26"/>
          <w:szCs w:val="26"/>
        </w:rPr>
        <w:t>位會員親自出席，即可開會，目前報到人數為</w:t>
      </w:r>
      <w:r w:rsidR="003D0814">
        <w:rPr>
          <w:rFonts w:ascii="標楷體" w:eastAsia="標楷體" w:hAnsi="標楷體" w:hint="eastAsia"/>
          <w:sz w:val="26"/>
          <w:szCs w:val="26"/>
        </w:rPr>
        <w:t>185</w:t>
      </w:r>
      <w:r w:rsidR="0040716F" w:rsidRPr="003D0814">
        <w:rPr>
          <w:rFonts w:ascii="標楷體" w:eastAsia="標楷體" w:hAnsi="標楷體" w:hint="eastAsia"/>
          <w:sz w:val="26"/>
          <w:szCs w:val="26"/>
        </w:rPr>
        <w:t>位)。</w:t>
      </w:r>
    </w:p>
    <w:p w:rsidR="005570A8" w:rsidRPr="00493CD0" w:rsidRDefault="000B2E3C" w:rsidP="00D273F3">
      <w:pPr>
        <w:ind w:leftChars="-295" w:left="142" w:hangingChars="236" w:hanging="850"/>
        <w:rPr>
          <w:rFonts w:ascii="標楷體" w:eastAsia="標楷體" w:hAnsi="標楷體"/>
          <w:b/>
          <w:sz w:val="36"/>
          <w:szCs w:val="36"/>
        </w:rPr>
      </w:pPr>
      <w:r>
        <w:rPr>
          <w:rFonts w:ascii="標楷體" w:eastAsia="標楷體" w:hAnsi="標楷體" w:hint="eastAsia"/>
          <w:b/>
          <w:sz w:val="36"/>
          <w:szCs w:val="36"/>
        </w:rPr>
        <w:t>貳</w:t>
      </w:r>
      <w:r w:rsidR="005570A8" w:rsidRPr="00493CD0">
        <w:rPr>
          <w:rFonts w:ascii="標楷體" w:eastAsia="標楷體" w:hAnsi="標楷體" w:hint="eastAsia"/>
          <w:b/>
          <w:sz w:val="36"/>
          <w:szCs w:val="36"/>
        </w:rPr>
        <w:t>、</w:t>
      </w:r>
      <w:r w:rsidR="004163C7" w:rsidRPr="00493CD0">
        <w:rPr>
          <w:rFonts w:ascii="標楷體" w:eastAsia="標楷體" w:hAnsi="標楷體" w:hint="eastAsia"/>
          <w:b/>
          <w:sz w:val="36"/>
          <w:szCs w:val="36"/>
        </w:rPr>
        <w:t>主席致詞暨</w:t>
      </w:r>
      <w:r w:rsidR="00DC64E3" w:rsidRPr="00493CD0">
        <w:rPr>
          <w:rFonts w:ascii="標楷體" w:eastAsia="標楷體" w:hAnsi="標楷體" w:hint="eastAsia"/>
          <w:b/>
          <w:sz w:val="36"/>
          <w:szCs w:val="36"/>
        </w:rPr>
        <w:t>介紹蒞會主管機關貴賓</w:t>
      </w:r>
    </w:p>
    <w:p w:rsidR="00DC64E3" w:rsidRPr="00493CD0"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叁</w:t>
      </w:r>
      <w:r w:rsidR="00DC64E3" w:rsidRPr="00493CD0">
        <w:rPr>
          <w:rFonts w:ascii="標楷體" w:eastAsia="標楷體" w:hAnsi="標楷體" w:hint="eastAsia"/>
          <w:b/>
          <w:sz w:val="36"/>
          <w:szCs w:val="36"/>
        </w:rPr>
        <w:t>、主管機關致詞</w:t>
      </w:r>
    </w:p>
    <w:p w:rsidR="00DC64E3" w:rsidRPr="00493CD0"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肆</w:t>
      </w:r>
      <w:r w:rsidR="00DC64E3" w:rsidRPr="00493CD0">
        <w:rPr>
          <w:rFonts w:ascii="標楷體" w:eastAsia="標楷體" w:hAnsi="標楷體" w:hint="eastAsia"/>
          <w:b/>
          <w:sz w:val="36"/>
          <w:szCs w:val="36"/>
        </w:rPr>
        <w:t>、來賓致詞</w:t>
      </w:r>
    </w:p>
    <w:p w:rsidR="00325974" w:rsidRPr="00493CD0"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伍</w:t>
      </w:r>
      <w:r w:rsidR="00DC64E3" w:rsidRPr="00493CD0">
        <w:rPr>
          <w:rFonts w:ascii="標楷體" w:eastAsia="標楷體" w:hAnsi="標楷體" w:hint="eastAsia"/>
          <w:b/>
          <w:sz w:val="36"/>
          <w:szCs w:val="36"/>
        </w:rPr>
        <w:t>、</w:t>
      </w:r>
      <w:r w:rsidR="001A6BF1">
        <w:rPr>
          <w:rFonts w:ascii="標楷體" w:eastAsia="標楷體" w:hAnsi="標楷體" w:hint="eastAsia"/>
          <w:b/>
          <w:sz w:val="36"/>
          <w:szCs w:val="36"/>
        </w:rPr>
        <w:t>會務</w:t>
      </w:r>
      <w:r w:rsidR="00325974" w:rsidRPr="00493CD0">
        <w:rPr>
          <w:rFonts w:ascii="標楷體" w:eastAsia="標楷體" w:hAnsi="標楷體" w:hint="eastAsia"/>
          <w:b/>
          <w:sz w:val="36"/>
          <w:szCs w:val="36"/>
        </w:rPr>
        <w:t>工作報告</w:t>
      </w:r>
    </w:p>
    <w:p w:rsidR="00325974" w:rsidRPr="000B2E3C" w:rsidRDefault="000B2E3C" w:rsidP="00B147B1">
      <w:pPr>
        <w:spacing w:line="0" w:lineRule="atLeast"/>
        <w:ind w:leftChars="-295" w:hangingChars="253" w:hanging="708"/>
        <w:rPr>
          <w:rFonts w:ascii="標楷體" w:eastAsia="標楷體" w:hAnsi="標楷體"/>
          <w:sz w:val="28"/>
          <w:szCs w:val="28"/>
        </w:rPr>
      </w:pPr>
      <w:r w:rsidRPr="000B2E3C">
        <w:rPr>
          <w:rFonts w:ascii="標楷體" w:eastAsia="標楷體" w:hAnsi="標楷體" w:hint="eastAsia"/>
          <w:sz w:val="28"/>
          <w:szCs w:val="28"/>
        </w:rPr>
        <w:t>一</w:t>
      </w:r>
      <w:r w:rsidR="00066ACC" w:rsidRPr="000B2E3C">
        <w:rPr>
          <w:rFonts w:ascii="標楷體" w:eastAsia="標楷體" w:hAnsi="標楷體" w:hint="eastAsia"/>
          <w:sz w:val="28"/>
          <w:szCs w:val="28"/>
        </w:rPr>
        <w:t>、</w:t>
      </w:r>
      <w:r w:rsidR="005C6181" w:rsidRPr="000B2E3C">
        <w:rPr>
          <w:rFonts w:ascii="標楷體" w:eastAsia="標楷體" w:hAnsi="標楷體" w:hint="eastAsia"/>
          <w:sz w:val="28"/>
          <w:szCs w:val="28"/>
        </w:rPr>
        <w:t>一般會務報告</w:t>
      </w:r>
    </w:p>
    <w:p w:rsidR="003C6E5A" w:rsidRPr="00493CD0" w:rsidRDefault="00B147B1" w:rsidP="00B147B1">
      <w:pPr>
        <w:pStyle w:val="a3"/>
        <w:spacing w:line="0" w:lineRule="atLeast"/>
        <w:ind w:leftChars="-590" w:left="-141" w:hanging="1275"/>
        <w:rPr>
          <w:rFonts w:ascii="標楷體" w:eastAsia="標楷體" w:hAnsi="標楷體"/>
          <w:color w:val="000000" w:themeColor="text1"/>
          <w:sz w:val="26"/>
          <w:szCs w:val="26"/>
        </w:rPr>
      </w:pPr>
      <w:r>
        <w:rPr>
          <w:rFonts w:ascii="標楷體" w:eastAsia="標楷體" w:hAnsi="標楷體" w:hint="eastAsia"/>
          <w:sz w:val="26"/>
          <w:szCs w:val="26"/>
        </w:rPr>
        <w:t xml:space="preserve">          </w:t>
      </w:r>
      <w:r w:rsidR="000B2E3C">
        <w:rPr>
          <w:rFonts w:ascii="標楷體" w:eastAsia="標楷體" w:hAnsi="標楷體" w:hint="eastAsia"/>
          <w:sz w:val="26"/>
          <w:szCs w:val="26"/>
        </w:rPr>
        <w:t>(</w:t>
      </w:r>
      <w:proofErr w:type="gramStart"/>
      <w:r w:rsidR="000B2E3C">
        <w:rPr>
          <w:rFonts w:ascii="標楷體" w:eastAsia="標楷體" w:hAnsi="標楷體" w:hint="eastAsia"/>
          <w:sz w:val="26"/>
          <w:szCs w:val="26"/>
        </w:rPr>
        <w:t>一</w:t>
      </w:r>
      <w:proofErr w:type="gramEnd"/>
      <w:r w:rsidR="000B2E3C">
        <w:rPr>
          <w:rFonts w:ascii="標楷體" w:eastAsia="標楷體" w:hAnsi="標楷體" w:hint="eastAsia"/>
          <w:sz w:val="26"/>
          <w:szCs w:val="26"/>
        </w:rPr>
        <w:t>)</w:t>
      </w:r>
      <w:r w:rsidR="003C6E5A" w:rsidRPr="00493CD0">
        <w:rPr>
          <w:rFonts w:ascii="標楷體" w:eastAsia="標楷體" w:hAnsi="標楷體" w:hint="eastAsia"/>
          <w:sz w:val="26"/>
          <w:szCs w:val="26"/>
        </w:rPr>
        <w:t>、本會會員人數共</w:t>
      </w:r>
      <w:r w:rsidR="00254433">
        <w:rPr>
          <w:rFonts w:ascii="標楷體" w:eastAsia="標楷體" w:hAnsi="標楷體" w:hint="eastAsia"/>
          <w:sz w:val="26"/>
          <w:szCs w:val="26"/>
        </w:rPr>
        <w:t>855</w:t>
      </w:r>
      <w:r w:rsidR="003C6E5A" w:rsidRPr="00493CD0">
        <w:rPr>
          <w:rFonts w:ascii="標楷體" w:eastAsia="標楷體" w:hAnsi="標楷體" w:hint="eastAsia"/>
          <w:sz w:val="26"/>
          <w:szCs w:val="26"/>
        </w:rPr>
        <w:t>人</w:t>
      </w:r>
      <w:r w:rsidR="006D5325" w:rsidRPr="00493CD0">
        <w:rPr>
          <w:rFonts w:ascii="標楷體" w:eastAsia="標楷體" w:hAnsi="標楷體" w:hint="eastAsia"/>
          <w:sz w:val="26"/>
          <w:szCs w:val="26"/>
        </w:rPr>
        <w:t>。</w:t>
      </w:r>
      <w:r w:rsidR="006D5325" w:rsidRPr="00254433">
        <w:rPr>
          <w:rFonts w:ascii="標楷體" w:eastAsia="標楷體" w:hAnsi="標楷體" w:hint="eastAsia"/>
          <w:color w:val="000000" w:themeColor="text1"/>
          <w:sz w:val="26"/>
          <w:szCs w:val="26"/>
        </w:rPr>
        <w:t>(</w:t>
      </w:r>
      <w:r w:rsidR="00835EF4" w:rsidRPr="00254433">
        <w:rPr>
          <w:rFonts w:ascii="標楷體" w:eastAsia="標楷體" w:hAnsi="標楷體" w:hint="eastAsia"/>
          <w:color w:val="000000" w:themeColor="text1"/>
          <w:sz w:val="26"/>
          <w:szCs w:val="26"/>
        </w:rPr>
        <w:t>詳</w:t>
      </w:r>
      <w:r w:rsidR="003474D8" w:rsidRPr="00254433">
        <w:rPr>
          <w:rFonts w:ascii="標楷體" w:eastAsia="標楷體" w:hAnsi="標楷體" w:hint="eastAsia"/>
          <w:color w:val="000000" w:themeColor="text1"/>
          <w:sz w:val="26"/>
          <w:szCs w:val="26"/>
        </w:rPr>
        <w:t>附件1</w:t>
      </w:r>
      <w:r w:rsidR="00ED1302" w:rsidRPr="00254433">
        <w:rPr>
          <w:rFonts w:ascii="標楷體" w:eastAsia="標楷體" w:hAnsi="標楷體" w:hint="eastAsia"/>
          <w:color w:val="000000" w:themeColor="text1"/>
          <w:sz w:val="26"/>
          <w:szCs w:val="26"/>
        </w:rPr>
        <w:t>.</w:t>
      </w:r>
      <w:r w:rsidR="00835EF4" w:rsidRPr="00254433">
        <w:rPr>
          <w:rFonts w:ascii="標楷體" w:eastAsia="標楷體" w:hAnsi="標楷體" w:hint="eastAsia"/>
          <w:color w:val="000000" w:themeColor="text1"/>
          <w:sz w:val="26"/>
          <w:szCs w:val="26"/>
        </w:rPr>
        <w:t>P</w:t>
      </w:r>
      <w:r w:rsidR="00254433">
        <w:rPr>
          <w:rFonts w:ascii="標楷體" w:eastAsia="標楷體" w:hAnsi="標楷體" w:hint="eastAsia"/>
          <w:color w:val="000000" w:themeColor="text1"/>
          <w:sz w:val="26"/>
          <w:szCs w:val="26"/>
        </w:rPr>
        <w:t>10</w:t>
      </w:r>
      <w:r w:rsidR="004163C7" w:rsidRPr="00254433">
        <w:rPr>
          <w:rFonts w:ascii="標楷體" w:eastAsia="標楷體" w:hAnsi="標楷體" w:hint="eastAsia"/>
          <w:color w:val="000000" w:themeColor="text1"/>
          <w:sz w:val="26"/>
          <w:szCs w:val="26"/>
        </w:rPr>
        <w:t>～P</w:t>
      </w:r>
      <w:r w:rsidR="00254433">
        <w:rPr>
          <w:rFonts w:ascii="標楷體" w:eastAsia="標楷體" w:hAnsi="標楷體" w:hint="eastAsia"/>
          <w:color w:val="000000" w:themeColor="text1"/>
          <w:sz w:val="26"/>
          <w:szCs w:val="26"/>
        </w:rPr>
        <w:t>2</w:t>
      </w:r>
      <w:r w:rsidR="008970D6">
        <w:rPr>
          <w:rFonts w:ascii="標楷體" w:eastAsia="標楷體" w:hAnsi="標楷體" w:hint="eastAsia"/>
          <w:color w:val="000000" w:themeColor="text1"/>
          <w:sz w:val="26"/>
          <w:szCs w:val="26"/>
        </w:rPr>
        <w:t>9</w:t>
      </w:r>
      <w:r w:rsidR="006D5325" w:rsidRPr="00254433">
        <w:rPr>
          <w:rFonts w:ascii="標楷體" w:eastAsia="標楷體" w:hAnsi="標楷體" w:hint="eastAsia"/>
          <w:color w:val="000000" w:themeColor="text1"/>
          <w:sz w:val="26"/>
          <w:szCs w:val="26"/>
        </w:rPr>
        <w:t>)</w:t>
      </w:r>
    </w:p>
    <w:p w:rsidR="003C6E5A" w:rsidRDefault="000B2E3C" w:rsidP="00B147B1">
      <w:pPr>
        <w:pStyle w:val="a3"/>
        <w:spacing w:line="0" w:lineRule="atLeast"/>
        <w:ind w:leftChars="-59" w:left="-4" w:hangingChars="53" w:hanging="138"/>
        <w:rPr>
          <w:rFonts w:ascii="標楷體" w:eastAsia="標楷體" w:hAnsi="標楷體"/>
          <w:b/>
          <w:sz w:val="26"/>
          <w:szCs w:val="26"/>
        </w:rPr>
      </w:pPr>
      <w:r>
        <w:rPr>
          <w:rFonts w:ascii="標楷體" w:eastAsia="標楷體" w:hAnsi="標楷體" w:hint="eastAsia"/>
          <w:sz w:val="26"/>
          <w:szCs w:val="26"/>
        </w:rPr>
        <w:t>(二)</w:t>
      </w:r>
      <w:r w:rsidR="003C6E5A" w:rsidRPr="00493CD0">
        <w:rPr>
          <w:rFonts w:ascii="標楷體" w:eastAsia="標楷體" w:hAnsi="標楷體" w:hint="eastAsia"/>
          <w:sz w:val="26"/>
          <w:szCs w:val="26"/>
        </w:rPr>
        <w:t>、</w:t>
      </w:r>
      <w:r w:rsidR="003C6E5A" w:rsidRPr="00493CD0">
        <w:rPr>
          <w:rFonts w:ascii="標楷體" w:eastAsia="標楷體" w:hAnsi="標楷體" w:hint="eastAsia"/>
          <w:b/>
          <w:sz w:val="26"/>
          <w:szCs w:val="26"/>
        </w:rPr>
        <w:t>會務報告:</w:t>
      </w:r>
    </w:p>
    <w:p w:rsidR="000B574F" w:rsidRDefault="00173085" w:rsidP="000B574F">
      <w:pPr>
        <w:pStyle w:val="a3"/>
        <w:spacing w:line="0" w:lineRule="atLeast"/>
        <w:ind w:leftChars="178" w:left="708" w:hangingChars="108" w:hanging="281"/>
        <w:rPr>
          <w:rFonts w:ascii="標楷體" w:eastAsia="標楷體" w:hAnsi="標楷體"/>
          <w:sz w:val="28"/>
          <w:szCs w:val="28"/>
        </w:rPr>
      </w:pPr>
      <w:r>
        <w:rPr>
          <w:rFonts w:ascii="標楷體" w:eastAsia="標楷體" w:hAnsi="標楷體" w:hint="eastAsia"/>
          <w:sz w:val="26"/>
          <w:szCs w:val="26"/>
        </w:rPr>
        <w:t>1.</w:t>
      </w:r>
      <w:r w:rsidR="000B574F">
        <w:rPr>
          <w:rFonts w:ascii="標楷體" w:eastAsia="標楷體" w:hAnsi="標楷體" w:hint="eastAsia"/>
          <w:sz w:val="28"/>
          <w:szCs w:val="28"/>
        </w:rPr>
        <w:t>陳常務</w:t>
      </w:r>
      <w:proofErr w:type="gramStart"/>
      <w:r w:rsidR="000B574F">
        <w:rPr>
          <w:rFonts w:ascii="標楷體" w:eastAsia="標楷體" w:hAnsi="標楷體" w:hint="eastAsia"/>
          <w:sz w:val="28"/>
          <w:szCs w:val="28"/>
        </w:rPr>
        <w:t>理事永喜</w:t>
      </w:r>
      <w:proofErr w:type="gramEnd"/>
      <w:r w:rsidR="000B574F">
        <w:rPr>
          <w:rFonts w:ascii="標楷體" w:eastAsia="標楷體" w:hAnsi="標楷體" w:hint="eastAsia"/>
          <w:sz w:val="28"/>
          <w:szCs w:val="28"/>
        </w:rPr>
        <w:t>、陳常務監事</w:t>
      </w:r>
      <w:proofErr w:type="gramStart"/>
      <w:r w:rsidR="000B574F">
        <w:rPr>
          <w:rFonts w:ascii="標楷體" w:eastAsia="標楷體" w:hAnsi="標楷體" w:hint="eastAsia"/>
          <w:sz w:val="28"/>
          <w:szCs w:val="28"/>
        </w:rPr>
        <w:t>尚敏及馮副祕</w:t>
      </w:r>
      <w:proofErr w:type="gramEnd"/>
      <w:r w:rsidR="000B574F">
        <w:rPr>
          <w:rFonts w:ascii="標楷體" w:eastAsia="標楷體" w:hAnsi="標楷體" w:hint="eastAsia"/>
          <w:sz w:val="28"/>
          <w:szCs w:val="28"/>
        </w:rPr>
        <w:t>書長</w:t>
      </w:r>
      <w:proofErr w:type="gramStart"/>
      <w:r w:rsidR="000B574F">
        <w:rPr>
          <w:rFonts w:ascii="標楷體" w:eastAsia="標楷體" w:hAnsi="標楷體" w:hint="eastAsia"/>
          <w:sz w:val="28"/>
          <w:szCs w:val="28"/>
        </w:rPr>
        <w:t>彥錡</w:t>
      </w:r>
      <w:proofErr w:type="gramEnd"/>
      <w:r w:rsidR="000B574F">
        <w:rPr>
          <w:rFonts w:ascii="標楷體" w:eastAsia="標楷體" w:hAnsi="標楷體" w:hint="eastAsia"/>
          <w:sz w:val="28"/>
          <w:szCs w:val="28"/>
        </w:rPr>
        <w:t>代表本會出席「台灣高等法院</w:t>
      </w:r>
      <w:proofErr w:type="gramStart"/>
      <w:r w:rsidR="000B574F">
        <w:rPr>
          <w:rFonts w:ascii="標楷體" w:eastAsia="標楷體" w:hAnsi="標楷體" w:hint="eastAsia"/>
          <w:sz w:val="28"/>
          <w:szCs w:val="28"/>
        </w:rPr>
        <w:t>106</w:t>
      </w:r>
      <w:proofErr w:type="gramEnd"/>
      <w:r w:rsidR="000B574F">
        <w:rPr>
          <w:rFonts w:ascii="標楷體" w:eastAsia="標楷體" w:hAnsi="標楷體" w:hint="eastAsia"/>
          <w:sz w:val="28"/>
          <w:szCs w:val="28"/>
        </w:rPr>
        <w:t>年度第2次實務與學術對話系列活動-台灣高等法院及所屬民、刑事類具參考價值裁判」研討會。</w:t>
      </w:r>
    </w:p>
    <w:p w:rsidR="000B574F" w:rsidRDefault="000B574F" w:rsidP="000B574F">
      <w:pPr>
        <w:spacing w:line="0" w:lineRule="atLeast"/>
        <w:ind w:leftChars="178" w:left="707" w:hangingChars="100" w:hanging="280"/>
        <w:rPr>
          <w:rFonts w:ascii="標楷體" w:eastAsia="標楷體" w:hAnsi="標楷體"/>
          <w:sz w:val="28"/>
          <w:szCs w:val="28"/>
        </w:rPr>
      </w:pPr>
      <w:r>
        <w:rPr>
          <w:rFonts w:ascii="標楷體" w:eastAsia="標楷體" w:hAnsi="標楷體" w:hint="eastAsia"/>
          <w:sz w:val="28"/>
          <w:szCs w:val="28"/>
        </w:rPr>
        <w:t>2.本會第七屆第二次會員大會定於106年6月17日(星期六)假頭份</w:t>
      </w:r>
      <w:proofErr w:type="gramStart"/>
      <w:r>
        <w:rPr>
          <w:rFonts w:ascii="標楷體" w:eastAsia="標楷體" w:hAnsi="標楷體" w:hint="eastAsia"/>
          <w:sz w:val="28"/>
          <w:szCs w:val="28"/>
        </w:rPr>
        <w:t>尚順君樂</w:t>
      </w:r>
      <w:proofErr w:type="gramEnd"/>
      <w:r>
        <w:rPr>
          <w:rFonts w:ascii="標楷體" w:eastAsia="標楷體" w:hAnsi="標楷體" w:hint="eastAsia"/>
          <w:sz w:val="28"/>
          <w:szCs w:val="28"/>
        </w:rPr>
        <w:t>飯店召開，共有275位會員親自出席，大會圓滿結束，花費1,359,577元。</w:t>
      </w:r>
    </w:p>
    <w:p w:rsidR="000B574F" w:rsidRDefault="000B574F" w:rsidP="000B574F">
      <w:pPr>
        <w:spacing w:line="0" w:lineRule="atLeast"/>
        <w:rPr>
          <w:rFonts w:ascii="標楷體" w:eastAsia="標楷體" w:hAnsi="標楷體"/>
          <w:sz w:val="28"/>
          <w:szCs w:val="28"/>
        </w:rPr>
      </w:pPr>
      <w:r>
        <w:rPr>
          <w:rFonts w:ascii="標楷體" w:eastAsia="標楷體" w:hAnsi="標楷體" w:hint="eastAsia"/>
          <w:sz w:val="28"/>
          <w:szCs w:val="28"/>
        </w:rPr>
        <w:t xml:space="preserve">   3.徐</w:t>
      </w:r>
      <w:proofErr w:type="gramStart"/>
      <w:r>
        <w:rPr>
          <w:rFonts w:ascii="標楷體" w:eastAsia="標楷體" w:hAnsi="標楷體" w:hint="eastAsia"/>
          <w:sz w:val="28"/>
          <w:szCs w:val="28"/>
        </w:rPr>
        <w:t>理事宏澤及</w:t>
      </w:r>
      <w:proofErr w:type="gramEnd"/>
      <w:r>
        <w:rPr>
          <w:rFonts w:ascii="標楷體" w:eastAsia="標楷體" w:hAnsi="標楷體" w:hint="eastAsia"/>
          <w:sz w:val="28"/>
          <w:szCs w:val="28"/>
        </w:rPr>
        <w:t>張理事志隆代表本會出席第二屆彰化法學研討會。</w:t>
      </w:r>
    </w:p>
    <w:p w:rsidR="001345C1" w:rsidRDefault="000B574F" w:rsidP="000B574F">
      <w:pPr>
        <w:spacing w:line="0" w:lineRule="atLeast"/>
        <w:rPr>
          <w:rFonts w:ascii="標楷體" w:eastAsia="標楷體" w:hAnsi="標楷體"/>
          <w:sz w:val="28"/>
          <w:szCs w:val="28"/>
        </w:rPr>
      </w:pPr>
      <w:r>
        <w:rPr>
          <w:rFonts w:ascii="標楷體" w:eastAsia="標楷體" w:hAnsi="標楷體" w:hint="eastAsia"/>
          <w:sz w:val="28"/>
          <w:szCs w:val="28"/>
        </w:rPr>
        <w:t xml:space="preserve">   4.理事長出席106年7月7日律師法修正草案入會制度暨全國性律師組織協</w:t>
      </w:r>
    </w:p>
    <w:p w:rsidR="000B574F" w:rsidRDefault="001345C1" w:rsidP="000B574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調會議。</w:t>
      </w:r>
    </w:p>
    <w:p w:rsidR="000B574F" w:rsidRDefault="000B574F" w:rsidP="000B574F">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5.理事長出席106年7月11日台中高分院院長交接典禮。</w:t>
      </w:r>
    </w:p>
    <w:p w:rsidR="000B574F" w:rsidRDefault="000B574F" w:rsidP="000B574F">
      <w:pPr>
        <w:spacing w:line="0" w:lineRule="atLeast"/>
        <w:ind w:leftChars="177" w:left="565" w:hangingChars="50" w:hanging="140"/>
        <w:rPr>
          <w:rFonts w:ascii="標楷體" w:eastAsia="標楷體" w:hAnsi="標楷體"/>
          <w:sz w:val="28"/>
          <w:szCs w:val="28"/>
        </w:rPr>
      </w:pPr>
      <w:r>
        <w:rPr>
          <w:rFonts w:ascii="標楷體" w:eastAsia="標楷體" w:hAnsi="標楷體" w:hint="eastAsia"/>
          <w:sz w:val="28"/>
          <w:szCs w:val="28"/>
        </w:rPr>
        <w:t>6.理事長出席106年7月15日第10屆全國理事長會議。</w:t>
      </w:r>
    </w:p>
    <w:p w:rsidR="000B574F" w:rsidRDefault="000B574F" w:rsidP="001345C1">
      <w:pPr>
        <w:spacing w:line="0" w:lineRule="atLeast"/>
        <w:ind w:left="708" w:hangingChars="253" w:hanging="708"/>
        <w:rPr>
          <w:rFonts w:ascii="標楷體" w:eastAsia="標楷體" w:hAnsi="標楷體"/>
          <w:sz w:val="28"/>
          <w:szCs w:val="28"/>
        </w:rPr>
      </w:pPr>
      <w:r>
        <w:rPr>
          <w:rFonts w:ascii="標楷體" w:eastAsia="標楷體" w:hAnsi="標楷體" w:hint="eastAsia"/>
          <w:sz w:val="28"/>
          <w:szCs w:val="28"/>
        </w:rPr>
        <w:t xml:space="preserve">   7.理事長、陳常務</w:t>
      </w:r>
      <w:proofErr w:type="gramStart"/>
      <w:r>
        <w:rPr>
          <w:rFonts w:ascii="標楷體" w:eastAsia="標楷體" w:hAnsi="標楷體" w:hint="eastAsia"/>
          <w:sz w:val="28"/>
          <w:szCs w:val="28"/>
        </w:rPr>
        <w:t>理事永喜</w:t>
      </w:r>
      <w:proofErr w:type="gramEnd"/>
      <w:r>
        <w:rPr>
          <w:rFonts w:ascii="標楷體" w:eastAsia="標楷體" w:hAnsi="標楷體" w:hint="eastAsia"/>
          <w:sz w:val="28"/>
          <w:szCs w:val="28"/>
        </w:rPr>
        <w:t>、陳常務</w:t>
      </w:r>
      <w:proofErr w:type="gramStart"/>
      <w:r>
        <w:rPr>
          <w:rFonts w:ascii="標楷體" w:eastAsia="標楷體" w:hAnsi="標楷體" w:hint="eastAsia"/>
          <w:sz w:val="28"/>
          <w:szCs w:val="28"/>
        </w:rPr>
        <w:t>監事尚敏及</w:t>
      </w:r>
      <w:proofErr w:type="gramEnd"/>
      <w:r>
        <w:rPr>
          <w:rFonts w:ascii="標楷體" w:eastAsia="標楷體" w:hAnsi="標楷體" w:hint="eastAsia"/>
          <w:sz w:val="28"/>
          <w:szCs w:val="28"/>
        </w:rPr>
        <w:t>法律扶助基金會苗栗分會</w:t>
      </w:r>
      <w:proofErr w:type="gramStart"/>
      <w:r>
        <w:rPr>
          <w:rFonts w:ascii="標楷體" w:eastAsia="標楷體" w:hAnsi="標楷體" w:hint="eastAsia"/>
          <w:sz w:val="28"/>
          <w:szCs w:val="28"/>
        </w:rPr>
        <w:t>會</w:t>
      </w:r>
      <w:proofErr w:type="gramEnd"/>
      <w:r>
        <w:rPr>
          <w:rFonts w:ascii="標楷體" w:eastAsia="標楷體" w:hAnsi="標楷體" w:hint="eastAsia"/>
          <w:sz w:val="28"/>
          <w:szCs w:val="28"/>
        </w:rPr>
        <w:t>魏會長早</w:t>
      </w:r>
      <w:proofErr w:type="gramStart"/>
      <w:r>
        <w:rPr>
          <w:rFonts w:ascii="標楷體" w:eastAsia="標楷體" w:hAnsi="標楷體" w:hint="eastAsia"/>
          <w:sz w:val="28"/>
          <w:szCs w:val="28"/>
        </w:rPr>
        <w:t>炳</w:t>
      </w:r>
      <w:proofErr w:type="gramEnd"/>
      <w:r>
        <w:rPr>
          <w:rFonts w:ascii="標楷體" w:eastAsia="標楷體" w:hAnsi="標楷體" w:hint="eastAsia"/>
          <w:sz w:val="28"/>
          <w:szCs w:val="28"/>
        </w:rPr>
        <w:t>及王執行秘書連袂拜會台灣苗栗地方法院新上任院長。</w:t>
      </w:r>
    </w:p>
    <w:p w:rsidR="000B574F" w:rsidRDefault="000B574F" w:rsidP="000B574F">
      <w:pPr>
        <w:spacing w:line="0" w:lineRule="atLeast"/>
        <w:ind w:leftChars="177" w:left="565" w:hangingChars="50" w:hanging="140"/>
        <w:rPr>
          <w:rFonts w:ascii="標楷體" w:eastAsia="標楷體" w:hAnsi="標楷體"/>
          <w:sz w:val="28"/>
          <w:szCs w:val="28"/>
        </w:rPr>
      </w:pPr>
      <w:r>
        <w:rPr>
          <w:rFonts w:ascii="標楷體" w:eastAsia="標楷體" w:hAnsi="標楷體" w:hint="eastAsia"/>
          <w:sz w:val="28"/>
          <w:szCs w:val="28"/>
        </w:rPr>
        <w:t>8.理事長出席106年7月25日彰化律師公會理事長交接典禮。</w:t>
      </w:r>
    </w:p>
    <w:p w:rsidR="000B574F" w:rsidRDefault="000B574F" w:rsidP="000B574F">
      <w:pPr>
        <w:spacing w:line="0" w:lineRule="atLeast"/>
        <w:ind w:leftChars="177" w:left="565" w:hangingChars="50" w:hanging="140"/>
        <w:rPr>
          <w:rFonts w:ascii="標楷體" w:eastAsia="標楷體" w:hAnsi="標楷體"/>
          <w:sz w:val="28"/>
          <w:szCs w:val="28"/>
        </w:rPr>
      </w:pPr>
      <w:r>
        <w:rPr>
          <w:rFonts w:ascii="標楷體" w:eastAsia="標楷體" w:hAnsi="標楷體" w:hint="eastAsia"/>
          <w:sz w:val="28"/>
          <w:szCs w:val="28"/>
        </w:rPr>
        <w:t xml:space="preserve">9.理事長代表本會參加8月5日會員黃政雄律師告別式。 </w:t>
      </w:r>
    </w:p>
    <w:p w:rsidR="000B574F" w:rsidRDefault="000B574F" w:rsidP="001345C1">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10.本會推薦林助信律師、林忠宏律師、梁徽志律師、黃柏彰律師、李國源律師為苗栗地方法院民事塗銷地上權登記事件特別代理人名單。</w:t>
      </w:r>
    </w:p>
    <w:p w:rsidR="000B574F" w:rsidRDefault="000B574F" w:rsidP="000B574F">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11.本會推薦林助信律師、林忠宏律師、邱寶弘律師為苗栗縣政府勞資爭 議調解</w:t>
      </w:r>
      <w:proofErr w:type="gramStart"/>
      <w:r>
        <w:rPr>
          <w:rFonts w:ascii="標楷體" w:eastAsia="標楷體" w:hAnsi="標楷體" w:hint="eastAsia"/>
          <w:sz w:val="28"/>
          <w:szCs w:val="28"/>
        </w:rPr>
        <w:t>委員委員</w:t>
      </w:r>
      <w:proofErr w:type="gramEnd"/>
      <w:r>
        <w:rPr>
          <w:rFonts w:ascii="標楷體" w:eastAsia="標楷體" w:hAnsi="標楷體" w:hint="eastAsia"/>
          <w:sz w:val="28"/>
          <w:szCs w:val="28"/>
        </w:rPr>
        <w:t>人選。</w:t>
      </w:r>
    </w:p>
    <w:p w:rsidR="000B574F" w:rsidRDefault="000B574F" w:rsidP="001345C1">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lastRenderedPageBreak/>
        <w:t>12.本會推薦蕭蒼澤律師、林</w:t>
      </w:r>
      <w:proofErr w:type="gramStart"/>
      <w:r>
        <w:rPr>
          <w:rFonts w:ascii="標楷體" w:eastAsia="標楷體" w:hAnsi="標楷體" w:hint="eastAsia"/>
          <w:sz w:val="28"/>
          <w:szCs w:val="28"/>
        </w:rPr>
        <w:t>誌</w:t>
      </w:r>
      <w:proofErr w:type="gramEnd"/>
      <w:r>
        <w:rPr>
          <w:rFonts w:ascii="標楷體" w:eastAsia="標楷體" w:hAnsi="標楷體" w:hint="eastAsia"/>
          <w:sz w:val="28"/>
          <w:szCs w:val="28"/>
        </w:rPr>
        <w:t>誠律師擔任台灣苗栗地方法院</w:t>
      </w:r>
      <w:proofErr w:type="gramStart"/>
      <w:r>
        <w:rPr>
          <w:rFonts w:ascii="標楷體" w:eastAsia="標楷體" w:hAnsi="標楷體" w:hint="eastAsia"/>
          <w:sz w:val="28"/>
          <w:szCs w:val="28"/>
        </w:rPr>
        <w:t>106年度司字第6號</w:t>
      </w:r>
      <w:proofErr w:type="gramEnd"/>
      <w:r>
        <w:rPr>
          <w:rFonts w:ascii="標楷體" w:eastAsia="標楷體" w:hAnsi="標楷體" w:hint="eastAsia"/>
          <w:sz w:val="28"/>
          <w:szCs w:val="28"/>
        </w:rPr>
        <w:t>案件清算人。</w:t>
      </w:r>
    </w:p>
    <w:p w:rsidR="000B574F" w:rsidRDefault="000B574F" w:rsidP="000B574F">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13.本會合辦中</w:t>
      </w:r>
      <w:proofErr w:type="gramStart"/>
      <w:r>
        <w:rPr>
          <w:rFonts w:ascii="標楷體" w:eastAsia="標楷體" w:hAnsi="標楷體" w:hint="eastAsia"/>
          <w:sz w:val="28"/>
          <w:szCs w:val="28"/>
        </w:rPr>
        <w:t>彰投苗法制</w:t>
      </w:r>
      <w:proofErr w:type="gramEnd"/>
      <w:r>
        <w:rPr>
          <w:rFonts w:ascii="標楷體" w:eastAsia="標楷體" w:hAnsi="標楷體" w:hint="eastAsia"/>
          <w:sz w:val="28"/>
          <w:szCs w:val="28"/>
        </w:rPr>
        <w:t>論壇，並贊助經費2萬元。</w:t>
      </w:r>
    </w:p>
    <w:p w:rsidR="000B574F" w:rsidRDefault="000B574F" w:rsidP="009C4EBE">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 xml:space="preserve">14.第70屆全國律師節慶祝大會，本會補助代表參加會員每人苗栗至高雄高鐵商務車廂來回票價共2,860元，並贊助承辦公會經費3萬元。 </w:t>
      </w:r>
    </w:p>
    <w:p w:rsidR="000B574F" w:rsidRDefault="000B574F" w:rsidP="009C4EBE">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 xml:space="preserve">15.理事長代表本會出席106年8月12日科技律師實務培訓計畫首屆結訓暨授證典禮。 </w:t>
      </w:r>
    </w:p>
    <w:p w:rsidR="000B574F" w:rsidRDefault="000B574F" w:rsidP="000B574F">
      <w:pPr>
        <w:spacing w:line="0" w:lineRule="atLeast"/>
        <w:ind w:left="708" w:hangingChars="253" w:hanging="708"/>
        <w:rPr>
          <w:rFonts w:ascii="標楷體" w:eastAsia="標楷體" w:hAnsi="標楷體"/>
          <w:sz w:val="28"/>
          <w:szCs w:val="28"/>
        </w:rPr>
      </w:pPr>
      <w:r>
        <w:rPr>
          <w:rFonts w:ascii="標楷體" w:eastAsia="標楷體" w:hAnsi="標楷體" w:hint="eastAsia"/>
          <w:sz w:val="28"/>
          <w:szCs w:val="28"/>
        </w:rPr>
        <w:t xml:space="preserve">  16.106年8月5日勞資爭議實務在職進修活動，計有會員46人報名參加，共支出52,712元。</w:t>
      </w:r>
    </w:p>
    <w:p w:rsidR="007F370C" w:rsidRDefault="007F370C" w:rsidP="007F370C">
      <w:pPr>
        <w:spacing w:line="0" w:lineRule="atLeast"/>
        <w:ind w:leftChars="118" w:left="706" w:hangingChars="151" w:hanging="423"/>
        <w:rPr>
          <w:rFonts w:ascii="標楷體" w:eastAsia="標楷體" w:hAnsi="標楷體"/>
          <w:b/>
          <w:sz w:val="28"/>
          <w:szCs w:val="28"/>
        </w:rPr>
      </w:pPr>
      <w:r>
        <w:rPr>
          <w:rFonts w:ascii="標楷體" w:eastAsia="標楷體" w:hAnsi="標楷體" w:hint="eastAsia"/>
          <w:sz w:val="28"/>
          <w:szCs w:val="28"/>
        </w:rPr>
        <w:t>17.業經本屆第八次理監事會議決議通過修改本會章程第3條及第22條討論案並提交會員大會決議，執行完畢。</w:t>
      </w:r>
    </w:p>
    <w:p w:rsidR="007F370C" w:rsidRPr="008B572B" w:rsidRDefault="007F370C" w:rsidP="007F370C">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18.業經本屆第八次理監事會議決議通過</w:t>
      </w:r>
      <w:r w:rsidRPr="007A3738">
        <w:rPr>
          <w:rFonts w:ascii="標楷體" w:eastAsia="標楷體" w:hAnsi="標楷體" w:hint="eastAsia"/>
          <w:sz w:val="28"/>
          <w:szCs w:val="28"/>
        </w:rPr>
        <w:t>高仁宏律師、柯宏奇律師、馮彥</w:t>
      </w:r>
      <w:proofErr w:type="gramStart"/>
      <w:r>
        <w:rPr>
          <w:rFonts w:ascii="標楷體" w:eastAsia="標楷體" w:hAnsi="標楷體" w:hint="eastAsia"/>
          <w:sz w:val="28"/>
          <w:szCs w:val="28"/>
        </w:rPr>
        <w:t>錡</w:t>
      </w:r>
      <w:proofErr w:type="gramEnd"/>
      <w:r w:rsidRPr="007A3738">
        <w:rPr>
          <w:rFonts w:ascii="標楷體" w:eastAsia="標楷體" w:hAnsi="標楷體" w:hint="eastAsia"/>
          <w:sz w:val="28"/>
          <w:szCs w:val="28"/>
        </w:rPr>
        <w:t>律師、徐一修律師</w:t>
      </w:r>
      <w:r>
        <w:rPr>
          <w:rFonts w:ascii="標楷體" w:eastAsia="標楷體" w:hAnsi="標楷體" w:hint="eastAsia"/>
          <w:sz w:val="28"/>
          <w:szCs w:val="28"/>
        </w:rPr>
        <w:t>、劉威宏律師</w:t>
      </w:r>
      <w:r w:rsidRPr="007A3738">
        <w:rPr>
          <w:rFonts w:ascii="標楷體" w:eastAsia="標楷體" w:hAnsi="標楷體" w:hint="eastAsia"/>
          <w:sz w:val="28"/>
          <w:szCs w:val="28"/>
        </w:rPr>
        <w:t>擔任</w:t>
      </w:r>
      <w:proofErr w:type="gramStart"/>
      <w:r w:rsidRPr="007A3738">
        <w:rPr>
          <w:rFonts w:ascii="標楷體" w:eastAsia="標楷體" w:hAnsi="標楷體" w:hint="eastAsia"/>
          <w:sz w:val="28"/>
          <w:szCs w:val="28"/>
        </w:rPr>
        <w:t>本屆副秘書長</w:t>
      </w:r>
      <w:proofErr w:type="gramEnd"/>
      <w:r w:rsidRPr="007A3738">
        <w:rPr>
          <w:rFonts w:ascii="標楷體" w:eastAsia="標楷體" w:hAnsi="標楷體" w:hint="eastAsia"/>
          <w:sz w:val="28"/>
          <w:szCs w:val="28"/>
        </w:rPr>
        <w:t>職務。</w:t>
      </w:r>
    </w:p>
    <w:p w:rsidR="007F370C" w:rsidRDefault="0098100B" w:rsidP="007F370C">
      <w:pPr>
        <w:spacing w:line="0" w:lineRule="atLeast"/>
        <w:ind w:leftChars="119" w:left="709" w:hangingChars="151" w:hanging="423"/>
        <w:rPr>
          <w:rFonts w:ascii="標楷體" w:eastAsia="標楷體" w:hAnsi="標楷體"/>
          <w:b/>
          <w:sz w:val="28"/>
          <w:szCs w:val="28"/>
        </w:rPr>
      </w:pPr>
      <w:r>
        <w:rPr>
          <w:rFonts w:ascii="標楷體" w:eastAsia="標楷體" w:hAnsi="標楷體" w:hint="eastAsia"/>
          <w:sz w:val="28"/>
          <w:szCs w:val="28"/>
        </w:rPr>
        <w:t>19</w:t>
      </w:r>
      <w:r w:rsidR="007F370C">
        <w:rPr>
          <w:rFonts w:ascii="標楷體" w:eastAsia="標楷體" w:hAnsi="標楷體" w:hint="eastAsia"/>
          <w:sz w:val="28"/>
          <w:szCs w:val="28"/>
        </w:rPr>
        <w:t>.業經本屆第八次理監事會議決議通過在職進修活動授課講師車馬費另再增列以計程車資來回計算授課所在地高鐵站至授課場地之交通費。</w:t>
      </w:r>
    </w:p>
    <w:p w:rsidR="00980C76" w:rsidRDefault="007F370C" w:rsidP="007F370C">
      <w:pPr>
        <w:spacing w:line="0" w:lineRule="atLeast"/>
        <w:rPr>
          <w:rFonts w:ascii="標楷體" w:eastAsia="標楷體" w:hAnsi="標楷體"/>
          <w:sz w:val="28"/>
          <w:szCs w:val="28"/>
        </w:rPr>
      </w:pPr>
      <w:r>
        <w:rPr>
          <w:rFonts w:ascii="標楷體" w:eastAsia="標楷體" w:hAnsi="標楷體" w:hint="eastAsia"/>
          <w:sz w:val="28"/>
          <w:szCs w:val="28"/>
        </w:rPr>
        <w:t xml:space="preserve">  2</w:t>
      </w:r>
      <w:r w:rsidR="0098100B">
        <w:rPr>
          <w:rFonts w:ascii="標楷體" w:eastAsia="標楷體" w:hAnsi="標楷體" w:hint="eastAsia"/>
          <w:sz w:val="28"/>
          <w:szCs w:val="28"/>
        </w:rPr>
        <w:t>0</w:t>
      </w:r>
      <w:r>
        <w:rPr>
          <w:rFonts w:ascii="標楷體" w:eastAsia="標楷體" w:hAnsi="標楷體" w:hint="eastAsia"/>
          <w:sz w:val="28"/>
          <w:szCs w:val="28"/>
        </w:rPr>
        <w:t>.業經本屆第八次理監事會議決議通過欠費一年以上</w:t>
      </w:r>
      <w:proofErr w:type="gramStart"/>
      <w:r>
        <w:rPr>
          <w:rFonts w:ascii="標楷體" w:eastAsia="標楷體" w:hAnsi="標楷體" w:hint="eastAsia"/>
          <w:sz w:val="28"/>
          <w:szCs w:val="28"/>
        </w:rPr>
        <w:t>會員依員依</w:t>
      </w:r>
      <w:proofErr w:type="gramEnd"/>
      <w:r>
        <w:rPr>
          <w:rFonts w:ascii="標楷體" w:eastAsia="標楷體" w:hAnsi="標楷體" w:hint="eastAsia"/>
          <w:sz w:val="28"/>
          <w:szCs w:val="28"/>
        </w:rPr>
        <w:t>本會章程</w:t>
      </w:r>
    </w:p>
    <w:p w:rsidR="00980C76" w:rsidRDefault="00980C76" w:rsidP="007F370C">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7F370C">
        <w:rPr>
          <w:rFonts w:ascii="標楷體" w:eastAsia="標楷體" w:hAnsi="標楷體" w:hint="eastAsia"/>
          <w:sz w:val="28"/>
          <w:szCs w:val="28"/>
        </w:rPr>
        <w:t>第十一條第二項規定予以退會另以民事訴訟方式催討積欠會費，執行完</w:t>
      </w:r>
    </w:p>
    <w:p w:rsidR="007F370C" w:rsidRDefault="00980C76" w:rsidP="007F370C">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7F370C">
        <w:rPr>
          <w:rFonts w:ascii="標楷體" w:eastAsia="標楷體" w:hAnsi="標楷體" w:hint="eastAsia"/>
          <w:sz w:val="28"/>
          <w:szCs w:val="28"/>
        </w:rPr>
        <w:t>畢。</w:t>
      </w:r>
    </w:p>
    <w:p w:rsidR="006A1AC7" w:rsidRDefault="006A1AC7" w:rsidP="006A1AC7">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1</w:t>
      </w:r>
      <w:r>
        <w:rPr>
          <w:rFonts w:ascii="標楷體" w:eastAsia="標楷體" w:hAnsi="標楷體" w:hint="eastAsia"/>
          <w:sz w:val="28"/>
          <w:szCs w:val="28"/>
        </w:rPr>
        <w:t>.</w:t>
      </w:r>
      <w:proofErr w:type="gramStart"/>
      <w:r>
        <w:rPr>
          <w:rFonts w:ascii="標楷體" w:eastAsia="標楷體" w:hAnsi="標楷體" w:hint="eastAsia"/>
          <w:sz w:val="28"/>
          <w:szCs w:val="28"/>
        </w:rPr>
        <w:t>饒理事長斯棋代表</w:t>
      </w:r>
      <w:proofErr w:type="gramEnd"/>
      <w:r>
        <w:rPr>
          <w:rFonts w:ascii="標楷體" w:eastAsia="標楷體" w:hAnsi="標楷體" w:hint="eastAsia"/>
          <w:sz w:val="28"/>
          <w:szCs w:val="28"/>
        </w:rPr>
        <w:t>本會出席106年9月2日桃園律師公會律師節午宴。</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2</w:t>
      </w:r>
      <w:r>
        <w:rPr>
          <w:rFonts w:ascii="標楷體" w:eastAsia="標楷體" w:hAnsi="標楷體" w:hint="eastAsia"/>
          <w:sz w:val="28"/>
          <w:szCs w:val="28"/>
        </w:rPr>
        <w:t>.陳常務監事尚敏代表本會出席106年9月2日中彰投律師公會慶祝大會。</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3</w:t>
      </w:r>
      <w:r>
        <w:rPr>
          <w:rFonts w:ascii="標楷體" w:eastAsia="標楷體" w:hAnsi="標楷體" w:hint="eastAsia"/>
          <w:sz w:val="28"/>
          <w:szCs w:val="28"/>
        </w:rPr>
        <w:t>.</w:t>
      </w:r>
      <w:proofErr w:type="gramStart"/>
      <w:r>
        <w:rPr>
          <w:rFonts w:ascii="標楷體" w:eastAsia="標楷體" w:hAnsi="標楷體" w:hint="eastAsia"/>
          <w:sz w:val="28"/>
          <w:szCs w:val="28"/>
        </w:rPr>
        <w:t>饒理事長斯棋代表</w:t>
      </w:r>
      <w:proofErr w:type="gramEnd"/>
      <w:r>
        <w:rPr>
          <w:rFonts w:ascii="標楷體" w:eastAsia="標楷體" w:hAnsi="標楷體" w:hint="eastAsia"/>
          <w:sz w:val="28"/>
          <w:szCs w:val="28"/>
        </w:rPr>
        <w:t>本會出席106年9月3日新竹律師公會律師節午宴。</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4</w:t>
      </w:r>
      <w:r>
        <w:rPr>
          <w:rFonts w:ascii="標楷體" w:eastAsia="標楷體" w:hAnsi="標楷體" w:hint="eastAsia"/>
          <w:sz w:val="28"/>
          <w:szCs w:val="28"/>
        </w:rPr>
        <w:t>.106年9月15日中</w:t>
      </w:r>
      <w:proofErr w:type="gramStart"/>
      <w:r>
        <w:rPr>
          <w:rFonts w:ascii="標楷體" w:eastAsia="標楷體" w:hAnsi="標楷體" w:hint="eastAsia"/>
          <w:sz w:val="28"/>
          <w:szCs w:val="28"/>
        </w:rPr>
        <w:t>彰投苗法制</w:t>
      </w:r>
      <w:proofErr w:type="gramEnd"/>
      <w:r>
        <w:rPr>
          <w:rFonts w:ascii="標楷體" w:eastAsia="標楷體" w:hAnsi="標楷體" w:hint="eastAsia"/>
          <w:sz w:val="28"/>
          <w:szCs w:val="28"/>
        </w:rPr>
        <w:t>論壇活動，饒理事長</w:t>
      </w:r>
      <w:proofErr w:type="gramStart"/>
      <w:r>
        <w:rPr>
          <w:rFonts w:ascii="標楷體" w:eastAsia="標楷體" w:hAnsi="標楷體" w:hint="eastAsia"/>
          <w:sz w:val="28"/>
          <w:szCs w:val="28"/>
        </w:rPr>
        <w:t>斯棋、柯</w:t>
      </w:r>
      <w:proofErr w:type="gramEnd"/>
      <w:r>
        <w:rPr>
          <w:rFonts w:ascii="標楷體" w:eastAsia="標楷體" w:hAnsi="標楷體" w:hint="eastAsia"/>
          <w:sz w:val="28"/>
          <w:szCs w:val="28"/>
        </w:rPr>
        <w:t>副</w:t>
      </w:r>
      <w:proofErr w:type="gramStart"/>
      <w:r>
        <w:rPr>
          <w:rFonts w:ascii="標楷體" w:eastAsia="標楷體" w:hAnsi="標楷體" w:hint="eastAsia"/>
          <w:sz w:val="28"/>
          <w:szCs w:val="28"/>
        </w:rPr>
        <w:t>秘書長宏奇擔任</w:t>
      </w:r>
      <w:proofErr w:type="gramEnd"/>
      <w:r>
        <w:rPr>
          <w:rFonts w:ascii="標楷體" w:eastAsia="標楷體" w:hAnsi="標楷體" w:hint="eastAsia"/>
          <w:sz w:val="28"/>
          <w:szCs w:val="28"/>
        </w:rPr>
        <w:t>第三場次與談人，陳監事偉展擔任同場次司儀。本會分攤經費共16,841元。</w:t>
      </w:r>
    </w:p>
    <w:p w:rsidR="006A1AC7" w:rsidRPr="00CC3093"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5</w:t>
      </w:r>
      <w:r>
        <w:rPr>
          <w:rFonts w:ascii="標楷體" w:eastAsia="標楷體" w:hAnsi="標楷體" w:hint="eastAsia"/>
          <w:sz w:val="28"/>
          <w:szCs w:val="28"/>
        </w:rPr>
        <w:t>.106年9月9日由全聯會主辦，社團法人高雄律師公會協辦之律師節活動，代表本會出席會員共20人，補助出席車馬費共64,400元。</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6</w:t>
      </w:r>
      <w:r>
        <w:rPr>
          <w:rFonts w:ascii="標楷體" w:eastAsia="標楷體" w:hAnsi="標楷體" w:hint="eastAsia"/>
          <w:sz w:val="28"/>
          <w:szCs w:val="28"/>
        </w:rPr>
        <w:t>.饒理事長出席106年9月19日司法院辦理</w:t>
      </w:r>
      <w:proofErr w:type="gramStart"/>
      <w:r>
        <w:rPr>
          <w:rFonts w:ascii="標楷體" w:eastAsia="標楷體" w:hAnsi="標楷體" w:hint="eastAsia"/>
          <w:sz w:val="28"/>
          <w:szCs w:val="28"/>
        </w:rPr>
        <w:t>研</w:t>
      </w:r>
      <w:proofErr w:type="gramEnd"/>
      <w:r>
        <w:rPr>
          <w:rFonts w:ascii="標楷體" w:eastAsia="標楷體" w:hAnsi="標楷體" w:hint="eastAsia"/>
          <w:sz w:val="28"/>
          <w:szCs w:val="28"/>
        </w:rPr>
        <w:t>商「義務辯護律師辦理偵查中羈押辯護支給報酬標準」會議。</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7</w:t>
      </w:r>
      <w:r>
        <w:rPr>
          <w:rFonts w:ascii="標楷體" w:eastAsia="標楷體" w:hAnsi="標楷體" w:hint="eastAsia"/>
          <w:sz w:val="28"/>
          <w:szCs w:val="28"/>
        </w:rPr>
        <w:t>.</w:t>
      </w:r>
      <w:proofErr w:type="gramStart"/>
      <w:r>
        <w:rPr>
          <w:rFonts w:ascii="標楷體" w:eastAsia="標楷體" w:hAnsi="標楷體" w:hint="eastAsia"/>
          <w:sz w:val="28"/>
          <w:szCs w:val="28"/>
        </w:rPr>
        <w:t>饒理事長斯棋出席</w:t>
      </w:r>
      <w:proofErr w:type="gramEnd"/>
      <w:r>
        <w:rPr>
          <w:rFonts w:ascii="標楷體" w:eastAsia="標楷體" w:hAnsi="標楷體" w:hint="eastAsia"/>
          <w:sz w:val="28"/>
          <w:szCs w:val="28"/>
        </w:rPr>
        <w:t>106年9月27日立法委員周春米辦公室辦理之律師法</w:t>
      </w:r>
      <w:proofErr w:type="gramStart"/>
      <w:r>
        <w:rPr>
          <w:rFonts w:ascii="標楷體" w:eastAsia="標楷體" w:hAnsi="標楷體" w:hint="eastAsia"/>
          <w:sz w:val="28"/>
          <w:szCs w:val="28"/>
        </w:rPr>
        <w:t>研</w:t>
      </w:r>
      <w:proofErr w:type="gramEnd"/>
      <w:r>
        <w:rPr>
          <w:rFonts w:ascii="標楷體" w:eastAsia="標楷體" w:hAnsi="標楷體" w:hint="eastAsia"/>
          <w:sz w:val="28"/>
          <w:szCs w:val="28"/>
        </w:rPr>
        <w:t>商會議。</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8</w:t>
      </w:r>
      <w:r>
        <w:rPr>
          <w:rFonts w:ascii="標楷體" w:eastAsia="標楷體" w:hAnsi="標楷體" w:hint="eastAsia"/>
          <w:sz w:val="28"/>
          <w:szCs w:val="28"/>
        </w:rPr>
        <w:t>.106年10月16日臺灣苗栗地方法院檢察署辦理</w:t>
      </w:r>
      <w:proofErr w:type="gramStart"/>
      <w:r>
        <w:rPr>
          <w:rFonts w:ascii="標楷體" w:eastAsia="標楷體" w:hAnsi="標楷體" w:hint="eastAsia"/>
          <w:sz w:val="28"/>
          <w:szCs w:val="28"/>
        </w:rPr>
        <w:t>106</w:t>
      </w:r>
      <w:proofErr w:type="gramEnd"/>
      <w:r>
        <w:rPr>
          <w:rFonts w:ascii="標楷體" w:eastAsia="標楷體" w:hAnsi="標楷體" w:hint="eastAsia"/>
          <w:sz w:val="28"/>
          <w:szCs w:val="28"/>
        </w:rPr>
        <w:t>年度苗栗地區法官、檢察官與律師座談會，本會</w:t>
      </w:r>
      <w:proofErr w:type="gramStart"/>
      <w:r>
        <w:rPr>
          <w:rFonts w:ascii="標楷體" w:eastAsia="標楷體" w:hAnsi="標楷體" w:hint="eastAsia"/>
          <w:sz w:val="28"/>
          <w:szCs w:val="28"/>
        </w:rPr>
        <w:t>饒理事長斯棋</w:t>
      </w:r>
      <w:proofErr w:type="gramEnd"/>
      <w:r>
        <w:rPr>
          <w:rFonts w:ascii="標楷體" w:eastAsia="標楷體" w:hAnsi="標楷體" w:hint="eastAsia"/>
          <w:sz w:val="28"/>
          <w:szCs w:val="28"/>
        </w:rPr>
        <w:t>、黃常務</w:t>
      </w:r>
      <w:proofErr w:type="gramStart"/>
      <w:r>
        <w:rPr>
          <w:rFonts w:ascii="標楷體" w:eastAsia="標楷體" w:hAnsi="標楷體" w:hint="eastAsia"/>
          <w:sz w:val="28"/>
          <w:szCs w:val="28"/>
        </w:rPr>
        <w:t>理事淑齡</w:t>
      </w:r>
      <w:proofErr w:type="gramEnd"/>
      <w:r>
        <w:rPr>
          <w:rFonts w:ascii="標楷體" w:eastAsia="標楷體" w:hAnsi="標楷體" w:hint="eastAsia"/>
          <w:sz w:val="28"/>
          <w:szCs w:val="28"/>
        </w:rPr>
        <w:t>、陳常務</w:t>
      </w:r>
      <w:proofErr w:type="gramStart"/>
      <w:r>
        <w:rPr>
          <w:rFonts w:ascii="標楷體" w:eastAsia="標楷體" w:hAnsi="標楷體" w:hint="eastAsia"/>
          <w:sz w:val="28"/>
          <w:szCs w:val="28"/>
        </w:rPr>
        <w:t>監事尚敏</w:t>
      </w:r>
      <w:proofErr w:type="gramEnd"/>
      <w:r>
        <w:rPr>
          <w:rFonts w:ascii="標楷體" w:eastAsia="標楷體" w:hAnsi="標楷體" w:hint="eastAsia"/>
          <w:sz w:val="28"/>
          <w:szCs w:val="28"/>
        </w:rPr>
        <w:t>，張理事智宏、</w:t>
      </w:r>
      <w:proofErr w:type="gramStart"/>
      <w:r>
        <w:rPr>
          <w:rFonts w:ascii="標楷體" w:eastAsia="標楷體" w:hAnsi="標楷體" w:hint="eastAsia"/>
          <w:sz w:val="28"/>
          <w:szCs w:val="28"/>
        </w:rPr>
        <w:t>馮</w:t>
      </w:r>
      <w:proofErr w:type="gramEnd"/>
      <w:r>
        <w:rPr>
          <w:rFonts w:ascii="標楷體" w:eastAsia="標楷體" w:hAnsi="標楷體" w:hint="eastAsia"/>
          <w:sz w:val="28"/>
          <w:szCs w:val="28"/>
        </w:rPr>
        <w:t>副秘書長</w:t>
      </w:r>
      <w:proofErr w:type="gramStart"/>
      <w:r>
        <w:rPr>
          <w:rFonts w:ascii="標楷體" w:eastAsia="標楷體" w:hAnsi="標楷體" w:hint="eastAsia"/>
          <w:sz w:val="28"/>
          <w:szCs w:val="28"/>
        </w:rPr>
        <w:t>彥錡</w:t>
      </w:r>
      <w:proofErr w:type="gramEnd"/>
      <w:r>
        <w:rPr>
          <w:rFonts w:ascii="標楷體" w:eastAsia="標楷體" w:hAnsi="標楷體" w:hint="eastAsia"/>
          <w:sz w:val="28"/>
          <w:szCs w:val="28"/>
        </w:rPr>
        <w:t>、劉副秘書長威宏、</w:t>
      </w:r>
      <w:proofErr w:type="gramStart"/>
      <w:r>
        <w:rPr>
          <w:rFonts w:ascii="標楷體" w:eastAsia="標楷體" w:hAnsi="標楷體" w:hint="eastAsia"/>
          <w:sz w:val="28"/>
          <w:szCs w:val="28"/>
        </w:rPr>
        <w:t>高副秘書長</w:t>
      </w:r>
      <w:proofErr w:type="gramEnd"/>
      <w:r>
        <w:rPr>
          <w:rFonts w:ascii="標楷體" w:eastAsia="標楷體" w:hAnsi="標楷體" w:hint="eastAsia"/>
          <w:sz w:val="28"/>
          <w:szCs w:val="28"/>
        </w:rPr>
        <w:t>宏仁代表本會出席。</w:t>
      </w:r>
    </w:p>
    <w:p w:rsidR="006A1AC7" w:rsidRDefault="0098100B"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29</w:t>
      </w:r>
      <w:r w:rsidR="006A1AC7">
        <w:rPr>
          <w:rFonts w:ascii="標楷體" w:eastAsia="標楷體" w:hAnsi="標楷體" w:hint="eastAsia"/>
          <w:sz w:val="28"/>
          <w:szCs w:val="28"/>
        </w:rPr>
        <w:t>.106年9月30日全聯會第11屆第1次會員代表大會，本會全聯會會員代表饒斯棋律師、魏早</w:t>
      </w:r>
      <w:proofErr w:type="gramStart"/>
      <w:r w:rsidR="006A1AC7">
        <w:rPr>
          <w:rFonts w:ascii="標楷體" w:eastAsia="標楷體" w:hAnsi="標楷體" w:hint="eastAsia"/>
          <w:sz w:val="28"/>
          <w:szCs w:val="28"/>
        </w:rPr>
        <w:t>炳</w:t>
      </w:r>
      <w:proofErr w:type="gramEnd"/>
      <w:r w:rsidR="006A1AC7">
        <w:rPr>
          <w:rFonts w:ascii="標楷體" w:eastAsia="標楷體" w:hAnsi="標楷體" w:hint="eastAsia"/>
          <w:sz w:val="28"/>
          <w:szCs w:val="28"/>
        </w:rPr>
        <w:t>律師、林富華律師、李世才律師、何邦超律師、葉文政律師、張堂歆律師、賴淑玲律師、陳尚敏律師、劉明鏡律師等10位代表出席。</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0</w:t>
      </w:r>
      <w:r>
        <w:rPr>
          <w:rFonts w:ascii="標楷體" w:eastAsia="標楷體" w:hAnsi="標楷體" w:hint="eastAsia"/>
          <w:sz w:val="28"/>
          <w:szCs w:val="28"/>
        </w:rPr>
        <w:t>.理事長饒斯棋律師出席106年11月4日全聯會第10屆第3任、第11屆第1 任理事長交接典禮。</w:t>
      </w:r>
    </w:p>
    <w:p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1</w:t>
      </w:r>
      <w:r>
        <w:rPr>
          <w:rFonts w:ascii="標楷體" w:eastAsia="標楷體" w:hAnsi="標楷體" w:hint="eastAsia"/>
          <w:sz w:val="28"/>
          <w:szCs w:val="28"/>
        </w:rPr>
        <w:t xml:space="preserve">. </w:t>
      </w:r>
      <w:proofErr w:type="gramStart"/>
      <w:r>
        <w:rPr>
          <w:rFonts w:ascii="標楷體" w:eastAsia="標楷體" w:hAnsi="標楷體" w:hint="eastAsia"/>
          <w:sz w:val="28"/>
          <w:szCs w:val="28"/>
        </w:rPr>
        <w:t>106</w:t>
      </w:r>
      <w:proofErr w:type="gramEnd"/>
      <w:r>
        <w:rPr>
          <w:rFonts w:ascii="標楷體" w:eastAsia="標楷體" w:hAnsi="標楷體" w:hint="eastAsia"/>
          <w:sz w:val="28"/>
          <w:szCs w:val="28"/>
        </w:rPr>
        <w:t>年度會員之團體意外保險經評估後由安達產物保險公司承保。每人保</w:t>
      </w:r>
      <w:r>
        <w:rPr>
          <w:rFonts w:ascii="標楷體" w:eastAsia="標楷體" w:hAnsi="標楷體" w:hint="eastAsia"/>
          <w:sz w:val="28"/>
          <w:szCs w:val="28"/>
        </w:rPr>
        <w:lastRenderedPageBreak/>
        <w:t>費為228元，保障內容為意外險100萬元，意外醫療3萬元，意外住院日額1,000元。</w:t>
      </w:r>
    </w:p>
    <w:p w:rsidR="007F370C" w:rsidRDefault="006A1AC7" w:rsidP="00C56A1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2</w:t>
      </w:r>
      <w:r>
        <w:rPr>
          <w:rFonts w:ascii="標楷體" w:eastAsia="標楷體" w:hAnsi="標楷體" w:hint="eastAsia"/>
          <w:sz w:val="28"/>
          <w:szCs w:val="28"/>
        </w:rPr>
        <w:t>. 106年10月21日</w:t>
      </w:r>
      <w:proofErr w:type="gramStart"/>
      <w:r>
        <w:rPr>
          <w:rFonts w:ascii="標楷體" w:eastAsia="標楷體" w:hAnsi="標楷體" w:hint="eastAsia"/>
          <w:sz w:val="28"/>
          <w:szCs w:val="28"/>
        </w:rPr>
        <w:t>106</w:t>
      </w:r>
      <w:proofErr w:type="gramEnd"/>
      <w:r>
        <w:rPr>
          <w:rFonts w:ascii="標楷體" w:eastAsia="標楷體" w:hAnsi="標楷體" w:hint="eastAsia"/>
          <w:sz w:val="28"/>
          <w:szCs w:val="28"/>
        </w:rPr>
        <w:t>年度全國律師聯合趣味運動大會，本會計有會員及眷屬等43人代表本會參加，活動共支出158,011元。</w:t>
      </w:r>
    </w:p>
    <w:p w:rsidR="006A1AC7" w:rsidRDefault="006A1AC7" w:rsidP="006A1AC7">
      <w:pPr>
        <w:spacing w:line="0" w:lineRule="atLeast"/>
        <w:ind w:firstLineChars="101" w:firstLine="283"/>
        <w:rPr>
          <w:rFonts w:ascii="標楷體" w:eastAsia="標楷體" w:hAnsi="標楷體"/>
          <w:b/>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3</w:t>
      </w:r>
      <w:r>
        <w:rPr>
          <w:rFonts w:ascii="標楷體" w:eastAsia="標楷體" w:hAnsi="標楷體" w:hint="eastAsia"/>
          <w:sz w:val="28"/>
          <w:szCs w:val="28"/>
        </w:rPr>
        <w:t>.本會成立20週年慶祝大會討論案已完成各組職務分工，執行</w:t>
      </w:r>
      <w:r w:rsidR="009C4EBE">
        <w:rPr>
          <w:rFonts w:ascii="標楷體" w:eastAsia="標楷體" w:hAnsi="標楷體" w:hint="eastAsia"/>
          <w:sz w:val="28"/>
          <w:szCs w:val="28"/>
        </w:rPr>
        <w:t>中</w:t>
      </w:r>
      <w:r>
        <w:rPr>
          <w:rFonts w:ascii="標楷體" w:eastAsia="標楷體" w:hAnsi="標楷體" w:hint="eastAsia"/>
          <w:sz w:val="28"/>
          <w:szCs w:val="28"/>
        </w:rPr>
        <w:t>。</w:t>
      </w:r>
    </w:p>
    <w:p w:rsidR="006A1AC7" w:rsidRDefault="006A1AC7" w:rsidP="00C56A17">
      <w:pPr>
        <w:spacing w:line="0" w:lineRule="atLeast"/>
        <w:ind w:leftChars="118" w:left="709" w:hangingChars="152" w:hanging="426"/>
        <w:rPr>
          <w:rFonts w:ascii="標楷體" w:eastAsia="標楷體" w:hAnsi="標楷體"/>
          <w:b/>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4</w:t>
      </w:r>
      <w:r>
        <w:rPr>
          <w:rFonts w:ascii="標楷體" w:eastAsia="標楷體" w:hAnsi="標楷體" w:hint="eastAsia"/>
          <w:sz w:val="28"/>
          <w:szCs w:val="28"/>
        </w:rPr>
        <w:t>.業經本屆</w:t>
      </w:r>
      <w:proofErr w:type="gramStart"/>
      <w:r>
        <w:rPr>
          <w:rFonts w:ascii="標楷體" w:eastAsia="標楷體" w:hAnsi="標楷體" w:hint="eastAsia"/>
          <w:sz w:val="28"/>
          <w:szCs w:val="28"/>
        </w:rPr>
        <w:t>第</w:t>
      </w:r>
      <w:r w:rsidR="00C56A17">
        <w:rPr>
          <w:rFonts w:ascii="標楷體" w:eastAsia="標楷體" w:hAnsi="標楷體" w:hint="eastAsia"/>
          <w:sz w:val="28"/>
          <w:szCs w:val="28"/>
        </w:rPr>
        <w:t>九屆理監事</w:t>
      </w:r>
      <w:proofErr w:type="gramEnd"/>
      <w:r w:rsidR="00C56A17">
        <w:rPr>
          <w:rFonts w:ascii="標楷體" w:eastAsia="標楷體" w:hAnsi="標楷體" w:hint="eastAsia"/>
          <w:sz w:val="28"/>
          <w:szCs w:val="28"/>
        </w:rPr>
        <w:t>聯席會議</w:t>
      </w:r>
      <w:r>
        <w:rPr>
          <w:rFonts w:ascii="標楷體" w:eastAsia="標楷體" w:hAnsi="標楷體" w:hint="eastAsia"/>
          <w:sz w:val="28"/>
          <w:szCs w:val="28"/>
        </w:rPr>
        <w:t>通過本屆會址設於苗栗縣頭份市信東路20號3樓。</w:t>
      </w:r>
    </w:p>
    <w:p w:rsidR="00890016" w:rsidRDefault="00890016" w:rsidP="0089001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5</w:t>
      </w:r>
      <w:r>
        <w:rPr>
          <w:rFonts w:ascii="標楷體" w:eastAsia="標楷體" w:hAnsi="標楷體" w:hint="eastAsia"/>
          <w:sz w:val="28"/>
          <w:szCs w:val="28"/>
        </w:rPr>
        <w:t>.本會推薦李基益律師為臺灣苗栗地方法院受理</w:t>
      </w:r>
      <w:proofErr w:type="gramStart"/>
      <w:r>
        <w:rPr>
          <w:rFonts w:ascii="標楷體" w:eastAsia="標楷體" w:hAnsi="標楷體" w:hint="eastAsia"/>
          <w:sz w:val="28"/>
          <w:szCs w:val="28"/>
        </w:rPr>
        <w:t>106年度司字第28號</w:t>
      </w:r>
      <w:proofErr w:type="gramEnd"/>
      <w:r>
        <w:rPr>
          <w:rFonts w:ascii="標楷體" w:eastAsia="標楷體" w:hAnsi="標楷體" w:hint="eastAsia"/>
          <w:sz w:val="28"/>
          <w:szCs w:val="28"/>
        </w:rPr>
        <w:t>春盛興業有限公司清算人。</w:t>
      </w:r>
    </w:p>
    <w:p w:rsidR="00890016" w:rsidRDefault="00890016" w:rsidP="00890016">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6</w:t>
      </w:r>
      <w:r>
        <w:rPr>
          <w:rFonts w:ascii="標楷體" w:eastAsia="標楷體" w:hAnsi="標楷體" w:hint="eastAsia"/>
          <w:sz w:val="28"/>
          <w:szCs w:val="28"/>
        </w:rPr>
        <w:t>.本會推薦林亮宇律師、陳佳函律師為苗栗縣建築事件爭議委員會委員人選。</w:t>
      </w:r>
    </w:p>
    <w:p w:rsidR="00890016" w:rsidRDefault="00890016" w:rsidP="0089001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7</w:t>
      </w:r>
      <w:r>
        <w:rPr>
          <w:rFonts w:ascii="標楷體" w:eastAsia="標楷體" w:hAnsi="標楷體" w:hint="eastAsia"/>
          <w:sz w:val="28"/>
          <w:szCs w:val="28"/>
        </w:rPr>
        <w:t>.本會推薦李路宣律師、葉鈞律師、陳佳函律師為苗栗縣建築師懲戒委員會委員人選。</w:t>
      </w:r>
    </w:p>
    <w:p w:rsidR="00890016" w:rsidRDefault="00890016" w:rsidP="00890016">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3</w:t>
      </w:r>
      <w:r w:rsidR="0098100B">
        <w:rPr>
          <w:rFonts w:ascii="標楷體" w:eastAsia="標楷體" w:hAnsi="標楷體" w:hint="eastAsia"/>
          <w:sz w:val="28"/>
          <w:szCs w:val="28"/>
        </w:rPr>
        <w:t>8</w:t>
      </w:r>
      <w:r>
        <w:rPr>
          <w:rFonts w:ascii="標楷體" w:eastAsia="標楷體" w:hAnsi="標楷體" w:hint="eastAsia"/>
          <w:sz w:val="28"/>
          <w:szCs w:val="28"/>
        </w:rPr>
        <w:t>.本會推薦林助信律師、黃建閔律師、陳佳函律師為苗栗縣營造業審議委員會委員人選。</w:t>
      </w:r>
    </w:p>
    <w:p w:rsidR="00890016" w:rsidRDefault="0098100B" w:rsidP="0089001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39</w:t>
      </w:r>
      <w:r w:rsidR="00890016">
        <w:rPr>
          <w:rFonts w:ascii="標楷體" w:eastAsia="標楷體" w:hAnsi="標楷體" w:hint="eastAsia"/>
          <w:sz w:val="28"/>
          <w:szCs w:val="28"/>
        </w:rPr>
        <w:t>.106年11月15日饒理事長</w:t>
      </w:r>
      <w:proofErr w:type="gramStart"/>
      <w:r w:rsidR="00890016">
        <w:rPr>
          <w:rFonts w:ascii="標楷體" w:eastAsia="標楷體" w:hAnsi="標楷體" w:hint="eastAsia"/>
          <w:sz w:val="28"/>
          <w:szCs w:val="28"/>
        </w:rPr>
        <w:t>斯棋暨</w:t>
      </w:r>
      <w:proofErr w:type="gramEnd"/>
      <w:r w:rsidR="00890016">
        <w:rPr>
          <w:rFonts w:ascii="標楷體" w:eastAsia="標楷體" w:hAnsi="標楷體" w:hint="eastAsia"/>
          <w:sz w:val="28"/>
          <w:szCs w:val="28"/>
        </w:rPr>
        <w:t>黃常務</w:t>
      </w:r>
      <w:proofErr w:type="gramStart"/>
      <w:r w:rsidR="00890016">
        <w:rPr>
          <w:rFonts w:ascii="標楷體" w:eastAsia="標楷體" w:hAnsi="標楷體" w:hint="eastAsia"/>
          <w:sz w:val="28"/>
          <w:szCs w:val="28"/>
        </w:rPr>
        <w:t>理事淑齡就</w:t>
      </w:r>
      <w:proofErr w:type="gramEnd"/>
      <w:r w:rsidR="00890016">
        <w:rPr>
          <w:rFonts w:ascii="標楷體" w:eastAsia="標楷體" w:hAnsi="標楷體" w:hint="eastAsia"/>
          <w:sz w:val="28"/>
          <w:szCs w:val="28"/>
        </w:rPr>
        <w:t>107年1月1日起施行之偵查中羈押強制辯護義務辯護律師等相關措施拜會臺灣苗栗地方法院院長，經本會徵詢會員參與之意願後，計有會員28人有意願參與，並已</w:t>
      </w:r>
      <w:proofErr w:type="gramStart"/>
      <w:r w:rsidR="00890016">
        <w:rPr>
          <w:rFonts w:ascii="標楷體" w:eastAsia="標楷體" w:hAnsi="標楷體" w:hint="eastAsia"/>
          <w:sz w:val="28"/>
          <w:szCs w:val="28"/>
        </w:rPr>
        <w:t>造冊供該</w:t>
      </w:r>
      <w:proofErr w:type="gramEnd"/>
      <w:r w:rsidR="00890016">
        <w:rPr>
          <w:rFonts w:ascii="標楷體" w:eastAsia="標楷體" w:hAnsi="標楷體" w:hint="eastAsia"/>
          <w:sz w:val="28"/>
          <w:szCs w:val="28"/>
        </w:rPr>
        <w:t>院參酌。</w:t>
      </w:r>
    </w:p>
    <w:p w:rsidR="00890016" w:rsidRDefault="00890016" w:rsidP="0089001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0</w:t>
      </w:r>
      <w:r>
        <w:rPr>
          <w:rFonts w:ascii="標楷體" w:eastAsia="標楷體" w:hAnsi="標楷體" w:hint="eastAsia"/>
          <w:sz w:val="28"/>
          <w:szCs w:val="28"/>
        </w:rPr>
        <w:t>.</w:t>
      </w:r>
      <w:proofErr w:type="gramStart"/>
      <w:r>
        <w:rPr>
          <w:rFonts w:ascii="標楷體" w:eastAsia="標楷體" w:hAnsi="標楷體" w:hint="eastAsia"/>
          <w:sz w:val="28"/>
          <w:szCs w:val="28"/>
        </w:rPr>
        <w:t>饒理事長斯棋</w:t>
      </w:r>
      <w:proofErr w:type="gramEnd"/>
      <w:r>
        <w:rPr>
          <w:rFonts w:ascii="標楷體" w:eastAsia="標楷體" w:hAnsi="標楷體" w:hint="eastAsia"/>
          <w:sz w:val="28"/>
          <w:szCs w:val="28"/>
        </w:rPr>
        <w:t>、陳常務</w:t>
      </w:r>
      <w:proofErr w:type="gramStart"/>
      <w:r>
        <w:rPr>
          <w:rFonts w:ascii="標楷體" w:eastAsia="標楷體" w:hAnsi="標楷體" w:hint="eastAsia"/>
          <w:sz w:val="28"/>
          <w:szCs w:val="28"/>
        </w:rPr>
        <w:t>監事尚敏</w:t>
      </w:r>
      <w:proofErr w:type="gramEnd"/>
      <w:r>
        <w:rPr>
          <w:rFonts w:ascii="標楷體" w:eastAsia="標楷體" w:hAnsi="標楷體" w:hint="eastAsia"/>
          <w:sz w:val="28"/>
          <w:szCs w:val="28"/>
        </w:rPr>
        <w:t>、李理事國源出席106年12月2日社團法人桃園律師公會第15屆第1、2任理事長交接典禮。</w:t>
      </w:r>
    </w:p>
    <w:p w:rsidR="00890016" w:rsidRDefault="00890016" w:rsidP="00890016">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1</w:t>
      </w:r>
      <w:r>
        <w:rPr>
          <w:rFonts w:ascii="標楷體" w:eastAsia="標楷體" w:hAnsi="標楷體" w:hint="eastAsia"/>
          <w:sz w:val="28"/>
          <w:szCs w:val="28"/>
        </w:rPr>
        <w:t>.</w:t>
      </w:r>
      <w:proofErr w:type="gramStart"/>
      <w:r>
        <w:rPr>
          <w:rFonts w:ascii="標楷體" w:eastAsia="標楷體" w:hAnsi="標楷體" w:hint="eastAsia"/>
          <w:sz w:val="28"/>
          <w:szCs w:val="28"/>
        </w:rPr>
        <w:t>饒理事長斯棋出席</w:t>
      </w:r>
      <w:proofErr w:type="gramEnd"/>
      <w:r>
        <w:rPr>
          <w:rFonts w:ascii="標楷體" w:eastAsia="標楷體" w:hAnsi="標楷體" w:hint="eastAsia"/>
          <w:sz w:val="28"/>
          <w:szCs w:val="28"/>
        </w:rPr>
        <w:t>106年12月16日第11屆第1次全國理事長會議。</w:t>
      </w:r>
    </w:p>
    <w:p w:rsidR="002A1774" w:rsidRPr="004439C4" w:rsidRDefault="002A1774" w:rsidP="00EE130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2</w:t>
      </w:r>
      <w:r>
        <w:rPr>
          <w:rFonts w:ascii="標楷體" w:eastAsia="標楷體" w:hAnsi="標楷體" w:hint="eastAsia"/>
          <w:sz w:val="28"/>
          <w:szCs w:val="28"/>
        </w:rPr>
        <w:t>.業經本屆第十次理監事會議決議為因應偵查中羈押審查程序強制辯護新制討論乙案</w:t>
      </w:r>
      <w:r w:rsidRPr="00486BB4">
        <w:rPr>
          <w:rFonts w:ascii="標楷體" w:eastAsia="標楷體" w:hAnsi="標楷體" w:hint="eastAsia"/>
          <w:sz w:val="28"/>
          <w:szCs w:val="28"/>
        </w:rPr>
        <w:t>決議</w:t>
      </w:r>
      <w:r w:rsidRPr="004439C4">
        <w:rPr>
          <w:rFonts w:ascii="標楷體" w:eastAsia="標楷體" w:hAnsi="標楷體" w:hint="eastAsia"/>
          <w:sz w:val="28"/>
          <w:szCs w:val="28"/>
        </w:rPr>
        <w:t>徵詢會員參與之意願，</w:t>
      </w:r>
      <w:proofErr w:type="gramStart"/>
      <w:r w:rsidRPr="004439C4">
        <w:rPr>
          <w:rFonts w:ascii="標楷體" w:eastAsia="標楷體" w:hAnsi="標楷體" w:hint="eastAsia"/>
          <w:sz w:val="28"/>
          <w:szCs w:val="28"/>
        </w:rPr>
        <w:t>造冊予臺灣</w:t>
      </w:r>
      <w:proofErr w:type="gramEnd"/>
      <w:r w:rsidRPr="004439C4">
        <w:rPr>
          <w:rFonts w:ascii="標楷體" w:eastAsia="標楷體" w:hAnsi="標楷體" w:hint="eastAsia"/>
          <w:sz w:val="28"/>
          <w:szCs w:val="28"/>
        </w:rPr>
        <w:t>苗栗地方法院參酌</w:t>
      </w:r>
      <w:r>
        <w:rPr>
          <w:rFonts w:ascii="標楷體" w:eastAsia="標楷體" w:hAnsi="標楷體" w:hint="eastAsia"/>
          <w:sz w:val="28"/>
          <w:szCs w:val="28"/>
        </w:rPr>
        <w:t>；</w:t>
      </w:r>
      <w:r w:rsidRPr="004439C4">
        <w:rPr>
          <w:rFonts w:ascii="標楷體" w:eastAsia="標楷體" w:hAnsi="標楷體" w:hint="eastAsia"/>
          <w:sz w:val="28"/>
          <w:szCs w:val="28"/>
        </w:rPr>
        <w:t>相關細節授權理事長、常務理事及李理事國源</w:t>
      </w:r>
      <w:r>
        <w:rPr>
          <w:rFonts w:ascii="標楷體" w:eastAsia="標楷體" w:hAnsi="標楷體" w:hint="eastAsia"/>
          <w:sz w:val="28"/>
          <w:szCs w:val="28"/>
        </w:rPr>
        <w:t xml:space="preserve"> </w:t>
      </w:r>
      <w:r w:rsidRPr="004439C4">
        <w:rPr>
          <w:rFonts w:ascii="標楷體" w:eastAsia="標楷體" w:hAnsi="標楷體" w:hint="eastAsia"/>
          <w:sz w:val="28"/>
          <w:szCs w:val="28"/>
        </w:rPr>
        <w:t>院方協議</w:t>
      </w:r>
      <w:r>
        <w:rPr>
          <w:rFonts w:ascii="標楷體" w:eastAsia="標楷體" w:hAnsi="標楷體" w:hint="eastAsia"/>
          <w:sz w:val="28"/>
          <w:szCs w:val="28"/>
        </w:rPr>
        <w:t>，業已執行完畢</w:t>
      </w:r>
      <w:r w:rsidRPr="004439C4">
        <w:rPr>
          <w:rFonts w:ascii="標楷體" w:eastAsia="標楷體" w:hAnsi="標楷體" w:hint="eastAsia"/>
          <w:sz w:val="28"/>
          <w:szCs w:val="28"/>
        </w:rPr>
        <w:t>。</w:t>
      </w:r>
    </w:p>
    <w:p w:rsidR="002A1774" w:rsidRDefault="00EE1306" w:rsidP="009C4EBE">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3</w:t>
      </w:r>
      <w:r>
        <w:rPr>
          <w:rFonts w:ascii="標楷體" w:eastAsia="標楷體" w:hAnsi="標楷體" w:hint="eastAsia"/>
          <w:sz w:val="28"/>
          <w:szCs w:val="28"/>
        </w:rPr>
        <w:t>.</w:t>
      </w:r>
      <w:r w:rsidR="002A1774" w:rsidRPr="002D71C4">
        <w:rPr>
          <w:rFonts w:ascii="標楷體" w:eastAsia="標楷體" w:hAnsi="標楷體" w:hint="eastAsia"/>
          <w:sz w:val="28"/>
          <w:szCs w:val="28"/>
        </w:rPr>
        <w:t>本公會主動參與社會服務討論</w:t>
      </w:r>
      <w:r w:rsidR="002A1774">
        <w:rPr>
          <w:rFonts w:ascii="標楷體" w:eastAsia="標楷體" w:hAnsi="標楷體" w:hint="eastAsia"/>
          <w:sz w:val="28"/>
          <w:szCs w:val="28"/>
        </w:rPr>
        <w:t>乙</w:t>
      </w:r>
      <w:r w:rsidR="002A1774" w:rsidRPr="002D71C4">
        <w:rPr>
          <w:rFonts w:ascii="標楷體" w:eastAsia="標楷體" w:hAnsi="標楷體" w:hint="eastAsia"/>
          <w:sz w:val="28"/>
          <w:szCs w:val="28"/>
        </w:rPr>
        <w:t>案</w:t>
      </w:r>
      <w:r w:rsidR="002A1774">
        <w:rPr>
          <w:rFonts w:ascii="標楷體" w:eastAsia="標楷體" w:hAnsi="標楷體" w:hint="eastAsia"/>
          <w:sz w:val="28"/>
          <w:szCs w:val="28"/>
        </w:rPr>
        <w:t>決議(一)本會與苗栗縣政府合辦法律諮詢服務，並自</w:t>
      </w:r>
      <w:proofErr w:type="gramStart"/>
      <w:r w:rsidR="002A1774">
        <w:rPr>
          <w:rFonts w:ascii="標楷體" w:eastAsia="標楷體" w:hAnsi="標楷體" w:hint="eastAsia"/>
          <w:sz w:val="28"/>
          <w:szCs w:val="28"/>
        </w:rPr>
        <w:t>107</w:t>
      </w:r>
      <w:proofErr w:type="gramEnd"/>
      <w:r w:rsidR="002A1774">
        <w:rPr>
          <w:rFonts w:ascii="標楷體" w:eastAsia="標楷體" w:hAnsi="標楷體" w:hint="eastAsia"/>
          <w:sz w:val="28"/>
          <w:szCs w:val="28"/>
        </w:rPr>
        <w:t>年度起每週各增加一次至竹南鎮</w:t>
      </w:r>
      <w:r w:rsidR="002A1774" w:rsidRPr="005A2A0F">
        <w:rPr>
          <w:rFonts w:ascii="標楷體" w:eastAsia="標楷體" w:hAnsi="標楷體" w:hint="eastAsia"/>
          <w:sz w:val="28"/>
          <w:szCs w:val="28"/>
        </w:rPr>
        <w:t>公所</w:t>
      </w:r>
      <w:r w:rsidR="002A1774">
        <w:rPr>
          <w:rFonts w:ascii="標楷體" w:eastAsia="標楷體" w:hAnsi="標楷體" w:hint="eastAsia"/>
          <w:sz w:val="28"/>
          <w:szCs w:val="28"/>
        </w:rPr>
        <w:t>、頭份市公所法律諮詢服務，增加諮詢律師車馬費每次2,000元，則由本會負擔。(二)發文全體會員徵詢擔任諮詢律師之意願，執業5年以下之會員優先排入輪值，原已擔任本會諮詢律師輪值律師，則徵詢其參與竹南鎮與頭份市</w:t>
      </w:r>
      <w:r w:rsidR="002A1774" w:rsidRPr="005A2A0F">
        <w:rPr>
          <w:rFonts w:ascii="標楷體" w:eastAsia="標楷體" w:hAnsi="標楷體" w:hint="eastAsia"/>
          <w:sz w:val="28"/>
          <w:szCs w:val="28"/>
        </w:rPr>
        <w:t>法律諮詢</w:t>
      </w:r>
      <w:r w:rsidR="002A1774">
        <w:rPr>
          <w:rFonts w:ascii="標楷體" w:eastAsia="標楷體" w:hAnsi="標楷體" w:hint="eastAsia"/>
          <w:sz w:val="28"/>
          <w:szCs w:val="28"/>
        </w:rPr>
        <w:t>輪值之意願。(三)發文予苗栗縣政府及各鄉鎮市公所、縣內各高中大專院校及機關告知本會所屬</w:t>
      </w:r>
      <w:r w:rsidR="002A1774">
        <w:rPr>
          <w:rFonts w:ascii="標楷體" w:eastAsia="標楷體" w:hAnsi="標楷體"/>
          <w:sz w:val="28"/>
          <w:szCs w:val="28"/>
        </w:rPr>
        <w:t>會員</w:t>
      </w:r>
      <w:r w:rsidR="002A1774">
        <w:rPr>
          <w:rFonts w:ascii="標楷體" w:eastAsia="標楷體" w:hAnsi="標楷體" w:hint="eastAsia"/>
          <w:sz w:val="28"/>
          <w:szCs w:val="28"/>
        </w:rPr>
        <w:t>可提供相關法律課程之講座；講座之費用則</w:t>
      </w:r>
      <w:r w:rsidR="002A1774">
        <w:rPr>
          <w:rFonts w:ascii="標楷體" w:eastAsia="標楷體" w:hAnsi="標楷體"/>
          <w:sz w:val="28"/>
          <w:szCs w:val="28"/>
        </w:rPr>
        <w:t>由本會負擔，</w:t>
      </w:r>
      <w:proofErr w:type="gramStart"/>
      <w:r w:rsidR="002A1774">
        <w:rPr>
          <w:rFonts w:ascii="標楷體" w:eastAsia="標楷體" w:hAnsi="標楷體"/>
          <w:sz w:val="28"/>
          <w:szCs w:val="28"/>
        </w:rPr>
        <w:t>俟</w:t>
      </w:r>
      <w:proofErr w:type="gramEnd"/>
      <w:r w:rsidR="002A1774">
        <w:rPr>
          <w:rFonts w:ascii="標楷體" w:eastAsia="標楷體" w:hAnsi="標楷體"/>
          <w:sz w:val="28"/>
          <w:szCs w:val="28"/>
        </w:rPr>
        <w:t>上開各機關回覆</w:t>
      </w:r>
      <w:r w:rsidR="002A1774">
        <w:rPr>
          <w:rFonts w:ascii="標楷體" w:eastAsia="標楷體" w:hAnsi="標楷體" w:hint="eastAsia"/>
          <w:sz w:val="28"/>
          <w:szCs w:val="28"/>
        </w:rPr>
        <w:t>有需求時</w:t>
      </w:r>
      <w:r w:rsidR="002A1774">
        <w:rPr>
          <w:rFonts w:ascii="標楷體" w:eastAsia="標楷體" w:hAnsi="標楷體"/>
          <w:sz w:val="28"/>
          <w:szCs w:val="28"/>
        </w:rPr>
        <w:t>，則</w:t>
      </w:r>
      <w:r w:rsidR="002A1774">
        <w:rPr>
          <w:rFonts w:ascii="標楷體" w:eastAsia="標楷體" w:hAnsi="標楷體" w:hint="eastAsia"/>
          <w:sz w:val="28"/>
          <w:szCs w:val="28"/>
        </w:rPr>
        <w:t>另徵詢會員擔任各開講座之意願，並製成名冊，依序排定次序，(</w:t>
      </w:r>
      <w:proofErr w:type="gramStart"/>
      <w:r w:rsidR="002A1774">
        <w:rPr>
          <w:rFonts w:ascii="標楷體" w:eastAsia="標楷體" w:hAnsi="標楷體" w:hint="eastAsia"/>
          <w:sz w:val="28"/>
          <w:szCs w:val="28"/>
        </w:rPr>
        <w:t>一</w:t>
      </w:r>
      <w:proofErr w:type="gramEnd"/>
      <w:r w:rsidR="002A1774">
        <w:rPr>
          <w:rFonts w:ascii="標楷體" w:eastAsia="標楷體" w:hAnsi="標楷體" w:hint="eastAsia"/>
          <w:sz w:val="28"/>
          <w:szCs w:val="28"/>
        </w:rPr>
        <w:t>)(二)已執行，(三)執行中。</w:t>
      </w:r>
    </w:p>
    <w:p w:rsidR="00EE1306" w:rsidRDefault="00EE1306" w:rsidP="00EE1306">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4</w:t>
      </w:r>
      <w:r>
        <w:rPr>
          <w:rFonts w:ascii="標楷體" w:eastAsia="標楷體" w:hAnsi="標楷體" w:hint="eastAsia"/>
          <w:sz w:val="28"/>
          <w:szCs w:val="28"/>
        </w:rPr>
        <w:t>.本會</w:t>
      </w:r>
      <w:proofErr w:type="gramStart"/>
      <w:r>
        <w:rPr>
          <w:rFonts w:ascii="標楷體" w:eastAsia="標楷體" w:hAnsi="標楷體" w:hint="eastAsia"/>
          <w:sz w:val="28"/>
          <w:szCs w:val="28"/>
        </w:rPr>
        <w:t>106</w:t>
      </w:r>
      <w:proofErr w:type="gramEnd"/>
      <w:r>
        <w:rPr>
          <w:rFonts w:ascii="標楷體" w:eastAsia="標楷體" w:hAnsi="標楷體" w:hint="eastAsia"/>
          <w:sz w:val="28"/>
          <w:szCs w:val="28"/>
        </w:rPr>
        <w:t>年度辦理平民法律扶助案件共691件。</w:t>
      </w:r>
    </w:p>
    <w:p w:rsidR="00EE1306" w:rsidRDefault="00EE1306" w:rsidP="00EE1306">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5</w:t>
      </w:r>
      <w:r>
        <w:rPr>
          <w:rFonts w:ascii="標楷體" w:eastAsia="標楷體" w:hAnsi="標楷體" w:hint="eastAsia"/>
          <w:sz w:val="28"/>
          <w:szCs w:val="28"/>
        </w:rPr>
        <w:t>.本會</w:t>
      </w:r>
      <w:proofErr w:type="gramStart"/>
      <w:r>
        <w:rPr>
          <w:rFonts w:ascii="標楷體" w:eastAsia="標楷體" w:hAnsi="標楷體" w:hint="eastAsia"/>
          <w:sz w:val="28"/>
          <w:szCs w:val="28"/>
        </w:rPr>
        <w:t>106</w:t>
      </w:r>
      <w:proofErr w:type="gramEnd"/>
      <w:r>
        <w:rPr>
          <w:rFonts w:ascii="標楷體" w:eastAsia="標楷體" w:hAnsi="標楷體" w:hint="eastAsia"/>
          <w:sz w:val="28"/>
          <w:szCs w:val="28"/>
        </w:rPr>
        <w:t>年度受理台灣苗栗地方法院強制辯護案件共99件。</w:t>
      </w:r>
    </w:p>
    <w:p w:rsidR="00EE1306" w:rsidRDefault="00EE1306" w:rsidP="00EE130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6</w:t>
      </w:r>
      <w:r>
        <w:rPr>
          <w:rFonts w:ascii="標楷體" w:eastAsia="標楷體" w:hAnsi="標楷體" w:hint="eastAsia"/>
          <w:sz w:val="28"/>
          <w:szCs w:val="28"/>
        </w:rPr>
        <w:t>.陳常務</w:t>
      </w:r>
      <w:proofErr w:type="gramStart"/>
      <w:r>
        <w:rPr>
          <w:rFonts w:ascii="標楷體" w:eastAsia="標楷體" w:hAnsi="標楷體" w:hint="eastAsia"/>
          <w:sz w:val="28"/>
          <w:szCs w:val="28"/>
        </w:rPr>
        <w:t>理事永喜代表</w:t>
      </w:r>
      <w:proofErr w:type="gramEnd"/>
      <w:r>
        <w:rPr>
          <w:rFonts w:ascii="標楷體" w:eastAsia="標楷體" w:hAnsi="標楷體" w:hint="eastAsia"/>
          <w:sz w:val="28"/>
          <w:szCs w:val="28"/>
        </w:rPr>
        <w:t>本會參加107年1月8日、9日台中高分院辦理之國民參與刑事審判新制研討會。</w:t>
      </w:r>
    </w:p>
    <w:p w:rsidR="00EE1306" w:rsidRDefault="00EE1306" w:rsidP="00EE1306">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7</w:t>
      </w:r>
      <w:r>
        <w:rPr>
          <w:rFonts w:ascii="標楷體" w:eastAsia="標楷體" w:hAnsi="標楷體" w:hint="eastAsia"/>
          <w:sz w:val="28"/>
          <w:szCs w:val="28"/>
        </w:rPr>
        <w:t>.</w:t>
      </w:r>
      <w:proofErr w:type="gramStart"/>
      <w:r>
        <w:rPr>
          <w:rFonts w:ascii="標楷體" w:eastAsia="標楷體" w:hAnsi="標楷體" w:hint="eastAsia"/>
          <w:sz w:val="28"/>
          <w:szCs w:val="28"/>
        </w:rPr>
        <w:t>饒理事長斯棋</w:t>
      </w:r>
      <w:proofErr w:type="gramEnd"/>
      <w:r>
        <w:rPr>
          <w:rFonts w:ascii="標楷體" w:eastAsia="標楷體" w:hAnsi="標楷體" w:hint="eastAsia"/>
          <w:sz w:val="28"/>
          <w:szCs w:val="28"/>
        </w:rPr>
        <w:t>、陳常務</w:t>
      </w:r>
      <w:proofErr w:type="gramStart"/>
      <w:r>
        <w:rPr>
          <w:rFonts w:ascii="標楷體" w:eastAsia="標楷體" w:hAnsi="標楷體" w:hint="eastAsia"/>
          <w:sz w:val="28"/>
          <w:szCs w:val="28"/>
        </w:rPr>
        <w:t>監事尚敏及</w:t>
      </w:r>
      <w:proofErr w:type="gramEnd"/>
      <w:r>
        <w:rPr>
          <w:rFonts w:ascii="標楷體" w:eastAsia="標楷體" w:hAnsi="標楷體" w:hint="eastAsia"/>
          <w:sz w:val="28"/>
          <w:szCs w:val="28"/>
        </w:rPr>
        <w:t>李茂禎律師代表本會參加第73屆司法節學術研討會。</w:t>
      </w:r>
    </w:p>
    <w:p w:rsidR="00EE1306" w:rsidRDefault="00EE1306" w:rsidP="00EE1306">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8</w:t>
      </w:r>
      <w:r>
        <w:rPr>
          <w:rFonts w:ascii="標楷體" w:eastAsia="標楷體" w:hAnsi="標楷體" w:hint="eastAsia"/>
          <w:sz w:val="28"/>
          <w:szCs w:val="28"/>
        </w:rPr>
        <w:t>.陳監事偉展代表本會出席嘉義律師公會第29屆第2次會員大會暨第29屆</w:t>
      </w:r>
      <w:r>
        <w:rPr>
          <w:rFonts w:ascii="標楷體" w:eastAsia="標楷體" w:hAnsi="標楷體" w:hint="eastAsia"/>
          <w:sz w:val="28"/>
          <w:szCs w:val="28"/>
        </w:rPr>
        <w:lastRenderedPageBreak/>
        <w:t xml:space="preserve">第1、2任理事長交接典禮。 </w:t>
      </w:r>
    </w:p>
    <w:p w:rsidR="00EE1306" w:rsidRPr="004439C4" w:rsidRDefault="0098100B" w:rsidP="00EE1306">
      <w:pPr>
        <w:spacing w:line="0" w:lineRule="atLeast"/>
        <w:ind w:leftChars="118" w:left="1274" w:hangingChars="354" w:hanging="991"/>
        <w:rPr>
          <w:rFonts w:ascii="標楷體" w:eastAsia="標楷體" w:hAnsi="標楷體"/>
          <w:sz w:val="28"/>
          <w:szCs w:val="28"/>
        </w:rPr>
      </w:pPr>
      <w:r>
        <w:rPr>
          <w:rFonts w:ascii="標楷體" w:eastAsia="標楷體" w:hAnsi="標楷體" w:hint="eastAsia"/>
          <w:sz w:val="28"/>
          <w:szCs w:val="28"/>
        </w:rPr>
        <w:t>49</w:t>
      </w:r>
      <w:r w:rsidR="00EE1306">
        <w:rPr>
          <w:rFonts w:ascii="標楷體" w:eastAsia="標楷體" w:hAnsi="標楷體" w:hint="eastAsia"/>
          <w:sz w:val="28"/>
          <w:szCs w:val="28"/>
        </w:rPr>
        <w:t>.業經本屆第十一次理監事會議決議通過107年收支預算討論案。</w:t>
      </w:r>
    </w:p>
    <w:p w:rsidR="00EE1306" w:rsidRDefault="0098100B" w:rsidP="00EF49BA">
      <w:pPr>
        <w:spacing w:line="0" w:lineRule="atLeast"/>
        <w:ind w:leftChars="118" w:left="1274" w:hangingChars="354" w:hanging="991"/>
        <w:rPr>
          <w:rFonts w:ascii="標楷體" w:eastAsia="標楷體" w:hAnsi="標楷體"/>
          <w:sz w:val="28"/>
          <w:szCs w:val="28"/>
        </w:rPr>
      </w:pPr>
      <w:r>
        <w:rPr>
          <w:rFonts w:ascii="標楷體" w:eastAsia="標楷體" w:hAnsi="標楷體" w:hint="eastAsia"/>
          <w:sz w:val="28"/>
          <w:szCs w:val="28"/>
        </w:rPr>
        <w:t>50</w:t>
      </w:r>
      <w:r w:rsidR="00EF49BA">
        <w:rPr>
          <w:rFonts w:ascii="標楷體" w:eastAsia="標楷體" w:hAnsi="標楷體" w:hint="eastAsia"/>
          <w:sz w:val="28"/>
          <w:szCs w:val="28"/>
        </w:rPr>
        <w:t>.業經本屆第十一次理監事會議決議</w:t>
      </w:r>
      <w:r w:rsidR="00EE1306">
        <w:rPr>
          <w:rFonts w:ascii="標楷體" w:eastAsia="標楷體" w:hAnsi="標楷體" w:hint="eastAsia"/>
          <w:sz w:val="28"/>
          <w:szCs w:val="28"/>
        </w:rPr>
        <w:t>通過</w:t>
      </w:r>
      <w:proofErr w:type="gramStart"/>
      <w:r w:rsidR="00EE1306">
        <w:rPr>
          <w:rFonts w:ascii="標楷體" w:eastAsia="標楷體" w:hAnsi="標楷體" w:hint="eastAsia"/>
          <w:sz w:val="28"/>
          <w:szCs w:val="28"/>
        </w:rPr>
        <w:t>107</w:t>
      </w:r>
      <w:proofErr w:type="gramEnd"/>
      <w:r w:rsidR="00EE1306">
        <w:rPr>
          <w:rFonts w:ascii="標楷體" w:eastAsia="標楷體" w:hAnsi="標楷體" w:hint="eastAsia"/>
          <w:sz w:val="28"/>
          <w:szCs w:val="28"/>
        </w:rPr>
        <w:t>年度計劃討論案。</w:t>
      </w:r>
    </w:p>
    <w:p w:rsidR="00EE1306" w:rsidRDefault="00EF49BA" w:rsidP="00EF49BA">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1</w:t>
      </w:r>
      <w:r>
        <w:rPr>
          <w:rFonts w:ascii="標楷體" w:eastAsia="標楷體" w:hAnsi="標楷體" w:hint="eastAsia"/>
          <w:sz w:val="28"/>
          <w:szCs w:val="28"/>
        </w:rPr>
        <w:t>.業經本屆第十一次理監事會議決議通過</w:t>
      </w:r>
      <w:r w:rsidR="00EE1306">
        <w:rPr>
          <w:rFonts w:ascii="標楷體" w:eastAsia="標楷體" w:hAnsi="標楷體" w:hint="eastAsia"/>
          <w:sz w:val="28"/>
          <w:szCs w:val="28"/>
        </w:rPr>
        <w:t>本公會網站已擇定</w:t>
      </w:r>
      <w:proofErr w:type="gramStart"/>
      <w:r w:rsidR="00EE1306">
        <w:rPr>
          <w:rFonts w:ascii="標楷體" w:eastAsia="標楷體" w:hAnsi="標楷體" w:hint="eastAsia"/>
          <w:sz w:val="28"/>
          <w:szCs w:val="28"/>
        </w:rPr>
        <w:t>杰</w:t>
      </w:r>
      <w:proofErr w:type="gramEnd"/>
      <w:r w:rsidR="00EE1306">
        <w:rPr>
          <w:rFonts w:ascii="標楷體" w:eastAsia="標楷體" w:hAnsi="標楷體" w:hint="eastAsia"/>
          <w:sz w:val="28"/>
          <w:szCs w:val="28"/>
        </w:rPr>
        <w:t>鼎數位科技股份有限公司規劃建置。</w:t>
      </w:r>
    </w:p>
    <w:p w:rsidR="00EE1306" w:rsidRDefault="00EF49BA" w:rsidP="00EF49BA">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2</w:t>
      </w:r>
      <w:r>
        <w:rPr>
          <w:rFonts w:ascii="標楷體" w:eastAsia="標楷體" w:hAnsi="標楷體" w:hint="eastAsia"/>
          <w:sz w:val="28"/>
          <w:szCs w:val="28"/>
        </w:rPr>
        <w:t>.業經本屆第十一次理監事會議決議通過</w:t>
      </w:r>
      <w:r w:rsidR="00EE1306">
        <w:rPr>
          <w:rFonts w:ascii="標楷體" w:eastAsia="標楷體" w:hAnsi="標楷體" w:hint="eastAsia"/>
          <w:sz w:val="28"/>
          <w:szCs w:val="28"/>
        </w:rPr>
        <w:t>補助會員參與財團法人法律扶助基金會苗栗分會「檢警第一次偵訊律師陪同到場」</w:t>
      </w:r>
      <w:proofErr w:type="gramStart"/>
      <w:r w:rsidR="00EE1306">
        <w:rPr>
          <w:rFonts w:ascii="標楷體" w:eastAsia="標楷體" w:hAnsi="標楷體" w:hint="eastAsia"/>
          <w:sz w:val="28"/>
          <w:szCs w:val="28"/>
        </w:rPr>
        <w:t>法扶案件</w:t>
      </w:r>
      <w:proofErr w:type="gramEnd"/>
      <w:r w:rsidR="00EE1306">
        <w:rPr>
          <w:rFonts w:ascii="標楷體" w:eastAsia="標楷體" w:hAnsi="標楷體" w:hint="eastAsia"/>
          <w:sz w:val="28"/>
          <w:szCs w:val="28"/>
        </w:rPr>
        <w:t>討論案</w:t>
      </w:r>
      <w:r w:rsidR="00EE1306" w:rsidRPr="00486BB4">
        <w:rPr>
          <w:rFonts w:ascii="標楷體" w:eastAsia="標楷體" w:hAnsi="標楷體" w:hint="eastAsia"/>
          <w:sz w:val="28"/>
          <w:szCs w:val="28"/>
        </w:rPr>
        <w:t>決議</w:t>
      </w:r>
      <w:r w:rsidR="00EE1306">
        <w:rPr>
          <w:rFonts w:ascii="標楷體" w:eastAsia="標楷體" w:hAnsi="標楷體" w:hint="eastAsia"/>
          <w:sz w:val="28"/>
          <w:szCs w:val="28"/>
        </w:rPr>
        <w:t xml:space="preserve"> 維持原決議之補助方式，年度補助經費上限為60,000元。</w:t>
      </w:r>
    </w:p>
    <w:p w:rsidR="00EE1306" w:rsidRDefault="00EF49BA" w:rsidP="00EF49BA">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3</w:t>
      </w:r>
      <w:r>
        <w:rPr>
          <w:rFonts w:ascii="標楷體" w:eastAsia="標楷體" w:hAnsi="標楷體" w:hint="eastAsia"/>
          <w:sz w:val="28"/>
          <w:szCs w:val="28"/>
        </w:rPr>
        <w:t>.業經本屆第十一次理監事會議決議通過</w:t>
      </w:r>
      <w:r w:rsidR="00EE1306">
        <w:rPr>
          <w:rFonts w:ascii="標楷體" w:eastAsia="標楷體" w:hAnsi="標楷體" w:hint="eastAsia"/>
          <w:sz w:val="28"/>
          <w:szCs w:val="28"/>
        </w:rPr>
        <w:t>會務人員吳雅綾、邱佳蓉年度考核、年終獎金等討論案決議均年終考核評定為「甲等」、晉本</w:t>
      </w:r>
      <w:proofErr w:type="gramStart"/>
      <w:r w:rsidR="00EE1306">
        <w:rPr>
          <w:rFonts w:ascii="標楷體" w:eastAsia="標楷體" w:hAnsi="標楷體" w:hint="eastAsia"/>
          <w:sz w:val="28"/>
          <w:szCs w:val="28"/>
        </w:rPr>
        <w:t>俸</w:t>
      </w:r>
      <w:proofErr w:type="gramEnd"/>
      <w:r w:rsidR="00EE1306">
        <w:rPr>
          <w:rFonts w:ascii="標楷體" w:eastAsia="標楷體" w:hAnsi="標楷體" w:hint="eastAsia"/>
          <w:sz w:val="28"/>
          <w:szCs w:val="28"/>
        </w:rPr>
        <w:t>一級；並給與考核獎金一個月薪資，及年終獎金一個月薪資。</w:t>
      </w:r>
    </w:p>
    <w:p w:rsidR="00EE1306" w:rsidRDefault="00EF49BA" w:rsidP="00EF49BA">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4</w:t>
      </w:r>
      <w:r>
        <w:rPr>
          <w:rFonts w:ascii="標楷體" w:eastAsia="標楷體" w:hAnsi="標楷體" w:hint="eastAsia"/>
          <w:sz w:val="28"/>
          <w:szCs w:val="28"/>
        </w:rPr>
        <w:t>.業經本屆第十一次理監事會議決議通過</w:t>
      </w:r>
      <w:r w:rsidR="00EE1306">
        <w:rPr>
          <w:rFonts w:ascii="標楷體" w:eastAsia="標楷體" w:hAnsi="標楷體" w:hint="eastAsia"/>
          <w:sz w:val="28"/>
          <w:szCs w:val="28"/>
        </w:rPr>
        <w:t>外國律師會員除本會章程特別規定外，與一般會員享有同樣權利。</w:t>
      </w:r>
    </w:p>
    <w:p w:rsidR="00F7384F" w:rsidRDefault="00F7384F" w:rsidP="00F7384F">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5</w:t>
      </w:r>
      <w:r>
        <w:rPr>
          <w:rFonts w:ascii="標楷體" w:eastAsia="標楷體" w:hAnsi="標楷體" w:hint="eastAsia"/>
          <w:sz w:val="28"/>
          <w:szCs w:val="28"/>
        </w:rPr>
        <w:t xml:space="preserve">.理事長代表本會出席107年2月7日法務部舉辦之律師法修正草案暨相關業務說明會議。 </w:t>
      </w:r>
    </w:p>
    <w:p w:rsidR="00F7384F" w:rsidRPr="004439C4" w:rsidRDefault="00F7384F" w:rsidP="00F7384F">
      <w:pPr>
        <w:spacing w:line="0" w:lineRule="atLeast"/>
        <w:ind w:leftChars="118" w:left="1274" w:hangingChars="354" w:hanging="991"/>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6</w:t>
      </w:r>
      <w:r>
        <w:rPr>
          <w:rFonts w:ascii="標楷體" w:eastAsia="標楷體" w:hAnsi="標楷體" w:hint="eastAsia"/>
          <w:sz w:val="28"/>
          <w:szCs w:val="28"/>
        </w:rPr>
        <w:t>.業經本屆第十二次理監事聯席會議決議通過106年收支決算討論案。</w:t>
      </w:r>
    </w:p>
    <w:p w:rsidR="00F7384F" w:rsidRDefault="00F7384F" w:rsidP="00F7384F">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w:t>
      </w:r>
      <w:r w:rsidR="0098100B">
        <w:rPr>
          <w:rFonts w:ascii="標楷體" w:eastAsia="標楷體" w:hAnsi="標楷體" w:hint="eastAsia"/>
          <w:sz w:val="28"/>
          <w:szCs w:val="28"/>
        </w:rPr>
        <w:t>7</w:t>
      </w:r>
      <w:r>
        <w:rPr>
          <w:rFonts w:ascii="標楷體" w:eastAsia="標楷體" w:hAnsi="標楷體" w:hint="eastAsia"/>
          <w:sz w:val="28"/>
          <w:szCs w:val="28"/>
        </w:rPr>
        <w:t>.業經本屆第十二次理監事聯席會議決議臺灣苗栗地院辦理國民參與審判模擬法庭系列活動推薦人選討論案</w:t>
      </w:r>
      <w:r w:rsidRPr="00486BB4">
        <w:rPr>
          <w:rFonts w:ascii="標楷體" w:eastAsia="標楷體" w:hAnsi="標楷體" w:hint="eastAsia"/>
          <w:sz w:val="28"/>
          <w:szCs w:val="28"/>
        </w:rPr>
        <w:t>決議</w:t>
      </w:r>
      <w:r>
        <w:rPr>
          <w:rFonts w:ascii="標楷體" w:eastAsia="標楷體" w:hAnsi="標楷體" w:hint="eastAsia"/>
          <w:sz w:val="28"/>
          <w:szCs w:val="28"/>
        </w:rPr>
        <w:t>: (</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)推薦陳常務</w:t>
      </w:r>
      <w:proofErr w:type="gramStart"/>
      <w:r>
        <w:rPr>
          <w:rFonts w:ascii="標楷體" w:eastAsia="標楷體" w:hAnsi="標楷體" w:hint="eastAsia"/>
          <w:sz w:val="28"/>
          <w:szCs w:val="28"/>
        </w:rPr>
        <w:t>理事永喜擔任</w:t>
      </w:r>
      <w:proofErr w:type="gramEnd"/>
      <w:r>
        <w:rPr>
          <w:rFonts w:ascii="標楷體" w:eastAsia="標楷體" w:hAnsi="標楷體" w:hint="eastAsia"/>
          <w:sz w:val="28"/>
          <w:szCs w:val="28"/>
        </w:rPr>
        <w:t>評論員；張理事智宏、</w:t>
      </w:r>
      <w:proofErr w:type="gramStart"/>
      <w:r>
        <w:rPr>
          <w:rFonts w:ascii="標楷體" w:eastAsia="標楷體" w:hAnsi="標楷體" w:hint="eastAsia"/>
          <w:sz w:val="28"/>
          <w:szCs w:val="28"/>
        </w:rPr>
        <w:t>柯</w:t>
      </w:r>
      <w:proofErr w:type="gramEnd"/>
      <w:r>
        <w:rPr>
          <w:rFonts w:ascii="標楷體" w:eastAsia="標楷體" w:hAnsi="標楷體" w:hint="eastAsia"/>
          <w:sz w:val="28"/>
          <w:szCs w:val="28"/>
        </w:rPr>
        <w:t>副</w:t>
      </w:r>
      <w:proofErr w:type="gramStart"/>
      <w:r>
        <w:rPr>
          <w:rFonts w:ascii="標楷體" w:eastAsia="標楷體" w:hAnsi="標楷體" w:hint="eastAsia"/>
          <w:sz w:val="28"/>
          <w:szCs w:val="28"/>
        </w:rPr>
        <w:t>秘書長宏奇擔任</w:t>
      </w:r>
      <w:proofErr w:type="gramEnd"/>
      <w:r>
        <w:rPr>
          <w:rFonts w:ascii="標楷體" w:eastAsia="標楷體" w:hAnsi="標楷體" w:hint="eastAsia"/>
          <w:sz w:val="28"/>
          <w:szCs w:val="28"/>
        </w:rPr>
        <w:t>辯護人，</w:t>
      </w:r>
      <w:proofErr w:type="gramStart"/>
      <w:r>
        <w:rPr>
          <w:rFonts w:ascii="標楷體" w:eastAsia="標楷體" w:hAnsi="標楷體" w:hint="eastAsia"/>
          <w:sz w:val="28"/>
          <w:szCs w:val="28"/>
        </w:rPr>
        <w:t>饒理事長斯棋</w:t>
      </w:r>
      <w:proofErr w:type="gramEnd"/>
      <w:r>
        <w:rPr>
          <w:rFonts w:ascii="標楷體" w:eastAsia="標楷體" w:hAnsi="標楷體" w:hint="eastAsia"/>
          <w:sz w:val="28"/>
          <w:szCs w:val="28"/>
        </w:rPr>
        <w:t>、黃</w:t>
      </w:r>
      <w:proofErr w:type="gramStart"/>
      <w:r>
        <w:rPr>
          <w:rFonts w:ascii="標楷體" w:eastAsia="標楷體" w:hAnsi="標楷體" w:hint="eastAsia"/>
          <w:sz w:val="28"/>
          <w:szCs w:val="28"/>
        </w:rPr>
        <w:t>理事淑齡及</w:t>
      </w:r>
      <w:proofErr w:type="gramEnd"/>
      <w:r>
        <w:rPr>
          <w:rFonts w:ascii="標楷體" w:eastAsia="標楷體" w:hAnsi="標楷體" w:hint="eastAsia"/>
          <w:sz w:val="28"/>
          <w:szCs w:val="28"/>
        </w:rPr>
        <w:t>徐副秘書長一修為辯護人備位人選。(二)陳常務</w:t>
      </w:r>
      <w:proofErr w:type="gramStart"/>
      <w:r>
        <w:rPr>
          <w:rFonts w:ascii="標楷體" w:eastAsia="標楷體" w:hAnsi="標楷體" w:hint="eastAsia"/>
          <w:sz w:val="28"/>
          <w:szCs w:val="28"/>
        </w:rPr>
        <w:t>理事永喜為</w:t>
      </w:r>
      <w:proofErr w:type="gramEnd"/>
      <w:r>
        <w:rPr>
          <w:rFonts w:ascii="標楷體" w:eastAsia="標楷體" w:hAnsi="標楷體" w:hint="eastAsia"/>
          <w:sz w:val="28"/>
          <w:szCs w:val="28"/>
        </w:rPr>
        <w:t>本活動召集人，協調相關協助事宜。</w:t>
      </w:r>
    </w:p>
    <w:p w:rsidR="00F7384F" w:rsidRDefault="00F7384F" w:rsidP="0098100B">
      <w:pPr>
        <w:spacing w:line="0" w:lineRule="atLeast"/>
        <w:ind w:leftChars="-293" w:left="712" w:hangingChars="505" w:hanging="1415"/>
        <w:rPr>
          <w:rFonts w:ascii="標楷體" w:eastAsia="標楷體" w:hAnsi="標楷體"/>
          <w:sz w:val="28"/>
          <w:szCs w:val="28"/>
        </w:rPr>
      </w:pPr>
      <w:r>
        <w:rPr>
          <w:rFonts w:ascii="標楷體" w:eastAsia="標楷體" w:hAnsi="標楷體" w:hint="eastAsia"/>
          <w:b/>
          <w:sz w:val="28"/>
          <w:szCs w:val="28"/>
        </w:rPr>
        <w:t xml:space="preserve">     </w:t>
      </w:r>
      <w:r w:rsidR="00FD36B9">
        <w:rPr>
          <w:rFonts w:ascii="標楷體" w:eastAsia="標楷體" w:hAnsi="標楷體" w:hint="eastAsia"/>
          <w:b/>
          <w:sz w:val="28"/>
          <w:szCs w:val="28"/>
        </w:rPr>
        <w:t xml:space="preserve"> </w:t>
      </w:r>
      <w:r w:rsidR="0098100B">
        <w:rPr>
          <w:rFonts w:ascii="標楷體" w:eastAsia="標楷體" w:hAnsi="標楷體" w:hint="eastAsia"/>
          <w:b/>
          <w:sz w:val="28"/>
          <w:szCs w:val="28"/>
        </w:rPr>
        <w:t xml:space="preserve"> </w:t>
      </w:r>
      <w:r w:rsidR="00FD36B9">
        <w:rPr>
          <w:rFonts w:ascii="標楷體" w:eastAsia="標楷體" w:hAnsi="標楷體" w:hint="eastAsia"/>
          <w:sz w:val="28"/>
          <w:szCs w:val="28"/>
        </w:rPr>
        <w:t>5</w:t>
      </w:r>
      <w:r w:rsidR="0098100B">
        <w:rPr>
          <w:rFonts w:ascii="標楷體" w:eastAsia="標楷體" w:hAnsi="標楷體" w:hint="eastAsia"/>
          <w:sz w:val="28"/>
          <w:szCs w:val="28"/>
        </w:rPr>
        <w:t>8</w:t>
      </w:r>
      <w:r w:rsidR="00FD36B9">
        <w:rPr>
          <w:rFonts w:ascii="標楷體" w:eastAsia="標楷體" w:hAnsi="標楷體" w:hint="eastAsia"/>
          <w:sz w:val="28"/>
          <w:szCs w:val="28"/>
        </w:rPr>
        <w:t>.業經本屆第十二次理監事聯席會議</w:t>
      </w:r>
      <w:r w:rsidRPr="00EB7548">
        <w:rPr>
          <w:rFonts w:ascii="標楷體" w:eastAsia="標楷體" w:hAnsi="標楷體" w:hint="eastAsia"/>
          <w:sz w:val="28"/>
          <w:szCs w:val="28"/>
        </w:rPr>
        <w:t>國內旅遊活動及二天一夜在職進修活動相關事宜討論案</w:t>
      </w:r>
      <w:r>
        <w:rPr>
          <w:rFonts w:ascii="標楷體" w:eastAsia="標楷體" w:hAnsi="標楷體" w:hint="eastAsia"/>
          <w:sz w:val="28"/>
          <w:szCs w:val="28"/>
        </w:rPr>
        <w:t>決議如下:(</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)會員報名二天一夜在職進修活動，凡未參加課程者，一律沒收保證金。(二)參加旅遊活動或是二天一夜在職進修活動，會員若選擇自行開車或放棄參加部分行程，</w:t>
      </w:r>
      <w:proofErr w:type="gramStart"/>
      <w:r>
        <w:rPr>
          <w:rFonts w:ascii="標楷體" w:eastAsia="標楷體" w:hAnsi="標楷體" w:hint="eastAsia"/>
          <w:sz w:val="28"/>
          <w:szCs w:val="28"/>
        </w:rPr>
        <w:t>不</w:t>
      </w:r>
      <w:proofErr w:type="gramEnd"/>
      <w:r>
        <w:rPr>
          <w:rFonts w:ascii="標楷體" w:eastAsia="標楷體" w:hAnsi="標楷體" w:hint="eastAsia"/>
          <w:sz w:val="28"/>
          <w:szCs w:val="28"/>
        </w:rPr>
        <w:t>另退費。</w:t>
      </w:r>
    </w:p>
    <w:p w:rsidR="00F7384F" w:rsidRDefault="00F7384F" w:rsidP="0098100B">
      <w:pPr>
        <w:spacing w:line="0" w:lineRule="atLeast"/>
        <w:ind w:leftChars="295" w:left="708"/>
        <w:rPr>
          <w:rFonts w:ascii="標楷體" w:eastAsia="標楷體" w:hAnsi="標楷體"/>
          <w:sz w:val="28"/>
          <w:szCs w:val="28"/>
        </w:rPr>
      </w:pPr>
      <w:r>
        <w:rPr>
          <w:rFonts w:ascii="標楷體" w:eastAsia="標楷體" w:hAnsi="標楷體" w:hint="eastAsia"/>
          <w:sz w:val="28"/>
          <w:szCs w:val="28"/>
        </w:rPr>
        <w:t>(三)旅遊活動，若會員未報名參加，其眷屬不得單獨報名；若會員報名後而該會員未參加，則沒收保證金。(四)旅遊活動若有選擇行程之項目，報名參加之會員及眷屬應選擇行程，若不選擇，請會員決定是否不報名或依原定之行程參加。(五)旅遊活動上下車地點以各該次活動通知函通知為主，不增設或開放其他上下車地點。</w:t>
      </w:r>
    </w:p>
    <w:p w:rsidR="00446D5A" w:rsidRDefault="0098100B" w:rsidP="0098100B">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59</w:t>
      </w:r>
      <w:r w:rsidR="00446D5A">
        <w:rPr>
          <w:rFonts w:ascii="標楷體" w:eastAsia="標楷體" w:hAnsi="標楷體" w:hint="eastAsia"/>
          <w:sz w:val="28"/>
          <w:szCs w:val="28"/>
        </w:rPr>
        <w:t>.推薦盛枝芬律師為苗栗縣政府第5屆「苗栗縣不動產經紀人獎懲委員會」委員人選。</w:t>
      </w:r>
    </w:p>
    <w:p w:rsidR="00446D5A" w:rsidRDefault="0098100B" w:rsidP="0098100B">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60</w:t>
      </w:r>
      <w:r w:rsidR="00446D5A">
        <w:rPr>
          <w:rFonts w:ascii="標楷體" w:eastAsia="標楷體" w:hAnsi="標楷體" w:hint="eastAsia"/>
          <w:sz w:val="28"/>
          <w:szCs w:val="28"/>
        </w:rPr>
        <w:t>.理事長出席107年3月19日法務部「</w:t>
      </w:r>
      <w:proofErr w:type="gramStart"/>
      <w:r w:rsidR="00446D5A">
        <w:rPr>
          <w:rFonts w:ascii="標楷體" w:eastAsia="標楷體" w:hAnsi="標楷體" w:hint="eastAsia"/>
          <w:sz w:val="28"/>
          <w:szCs w:val="28"/>
        </w:rPr>
        <w:t>107</w:t>
      </w:r>
      <w:proofErr w:type="gramEnd"/>
      <w:r w:rsidR="00446D5A">
        <w:rPr>
          <w:rFonts w:ascii="標楷體" w:eastAsia="標楷體" w:hAnsi="標楷體" w:hint="eastAsia"/>
          <w:sz w:val="28"/>
          <w:szCs w:val="28"/>
        </w:rPr>
        <w:t>年度法務部律師業務聯繫會議」。</w:t>
      </w:r>
    </w:p>
    <w:p w:rsidR="00446D5A" w:rsidRDefault="00446D5A" w:rsidP="0098100B">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6</w:t>
      </w:r>
      <w:r w:rsidR="0098100B">
        <w:rPr>
          <w:rFonts w:ascii="標楷體" w:eastAsia="標楷體" w:hAnsi="標楷體" w:hint="eastAsia"/>
          <w:sz w:val="28"/>
          <w:szCs w:val="28"/>
        </w:rPr>
        <w:t>1</w:t>
      </w:r>
      <w:r>
        <w:rPr>
          <w:rFonts w:ascii="標楷體" w:eastAsia="標楷體" w:hAnsi="標楷體" w:hint="eastAsia"/>
          <w:sz w:val="28"/>
          <w:szCs w:val="28"/>
        </w:rPr>
        <w:t>.理事長出席107年3月23日南投律師公會理事長第8屆第1、2任理事長交接典禮。</w:t>
      </w:r>
    </w:p>
    <w:p w:rsidR="00446D5A" w:rsidRDefault="00446D5A" w:rsidP="0098100B">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6</w:t>
      </w:r>
      <w:r w:rsidR="0098100B">
        <w:rPr>
          <w:rFonts w:ascii="標楷體" w:eastAsia="標楷體" w:hAnsi="標楷體" w:hint="eastAsia"/>
          <w:sz w:val="28"/>
          <w:szCs w:val="28"/>
        </w:rPr>
        <w:t>2</w:t>
      </w:r>
      <w:r>
        <w:rPr>
          <w:rFonts w:ascii="標楷體" w:eastAsia="標楷體" w:hAnsi="標楷體" w:hint="eastAsia"/>
          <w:sz w:val="28"/>
          <w:szCs w:val="28"/>
        </w:rPr>
        <w:t>.理事長出席107年3月24日社團法人台中律師公會70週年慶祝大會。</w:t>
      </w:r>
    </w:p>
    <w:p w:rsidR="00446D5A" w:rsidRDefault="00446D5A" w:rsidP="0098100B">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6</w:t>
      </w:r>
      <w:r w:rsidR="0098100B">
        <w:rPr>
          <w:rFonts w:ascii="標楷體" w:eastAsia="標楷體" w:hAnsi="標楷體" w:hint="eastAsia"/>
          <w:sz w:val="28"/>
          <w:szCs w:val="28"/>
        </w:rPr>
        <w:t>3</w:t>
      </w:r>
      <w:r>
        <w:rPr>
          <w:rFonts w:ascii="標楷體" w:eastAsia="標楷體" w:hAnsi="標楷體" w:hint="eastAsia"/>
          <w:sz w:val="28"/>
          <w:szCs w:val="28"/>
        </w:rPr>
        <w:t>.理事長率同秘書長及理、監事等於107年3月21日及3月26日拜會</w:t>
      </w:r>
      <w:proofErr w:type="gramStart"/>
      <w:r>
        <w:rPr>
          <w:rFonts w:ascii="標楷體" w:eastAsia="標楷體" w:hAnsi="標楷體" w:hint="eastAsia"/>
          <w:sz w:val="28"/>
          <w:szCs w:val="28"/>
        </w:rPr>
        <w:t>臺</w:t>
      </w:r>
      <w:proofErr w:type="gramEnd"/>
      <w:r>
        <w:rPr>
          <w:rFonts w:ascii="標楷體" w:eastAsia="標楷體" w:hAnsi="標楷體" w:hint="eastAsia"/>
          <w:sz w:val="28"/>
          <w:szCs w:val="28"/>
        </w:rPr>
        <w:t>中高分院、檢院長、檢察長及台中高等行政法院院長，邀請其參加本會20週年慶祝大會及為20週年大會</w:t>
      </w:r>
      <w:proofErr w:type="gramStart"/>
      <w:r>
        <w:rPr>
          <w:rFonts w:ascii="標楷體" w:eastAsia="標楷體" w:hAnsi="標楷體" w:hint="eastAsia"/>
          <w:sz w:val="28"/>
          <w:szCs w:val="28"/>
        </w:rPr>
        <w:t>會刊邀</w:t>
      </w:r>
      <w:proofErr w:type="gramEnd"/>
      <w:r>
        <w:rPr>
          <w:rFonts w:ascii="標楷體" w:eastAsia="標楷體" w:hAnsi="標楷體" w:hint="eastAsia"/>
          <w:sz w:val="28"/>
          <w:szCs w:val="28"/>
        </w:rPr>
        <w:t>稿或賀詞。</w:t>
      </w:r>
    </w:p>
    <w:p w:rsidR="00446D5A" w:rsidRPr="005F1182" w:rsidRDefault="00446D5A" w:rsidP="0098100B">
      <w:pPr>
        <w:spacing w:line="0" w:lineRule="atLeast"/>
        <w:ind w:leftChars="119" w:left="709" w:hangingChars="151" w:hanging="423"/>
        <w:rPr>
          <w:rFonts w:ascii="標楷體" w:eastAsia="標楷體" w:hAnsi="標楷體"/>
          <w:sz w:val="28"/>
          <w:szCs w:val="28"/>
        </w:rPr>
      </w:pPr>
      <w:r>
        <w:rPr>
          <w:rFonts w:ascii="標楷體" w:eastAsia="標楷體" w:hAnsi="標楷體" w:hint="eastAsia"/>
          <w:sz w:val="28"/>
          <w:szCs w:val="28"/>
        </w:rPr>
        <w:t>6</w:t>
      </w:r>
      <w:r w:rsidR="0098100B">
        <w:rPr>
          <w:rFonts w:ascii="標楷體" w:eastAsia="標楷體" w:hAnsi="標楷體" w:hint="eastAsia"/>
          <w:sz w:val="28"/>
          <w:szCs w:val="28"/>
        </w:rPr>
        <w:t>4</w:t>
      </w:r>
      <w:r>
        <w:rPr>
          <w:rFonts w:ascii="標楷體" w:eastAsia="標楷體" w:hAnsi="標楷體" w:hint="eastAsia"/>
          <w:sz w:val="28"/>
          <w:szCs w:val="28"/>
        </w:rPr>
        <w:t>.理事長偕同陳常務</w:t>
      </w:r>
      <w:proofErr w:type="gramStart"/>
      <w:r>
        <w:rPr>
          <w:rFonts w:ascii="標楷體" w:eastAsia="標楷體" w:hAnsi="標楷體" w:hint="eastAsia"/>
          <w:sz w:val="28"/>
          <w:szCs w:val="28"/>
        </w:rPr>
        <w:t>理事永喜</w:t>
      </w:r>
      <w:proofErr w:type="gramEnd"/>
      <w:r>
        <w:rPr>
          <w:rFonts w:ascii="標楷體" w:eastAsia="標楷體" w:hAnsi="標楷體" w:hint="eastAsia"/>
          <w:sz w:val="28"/>
          <w:szCs w:val="28"/>
        </w:rPr>
        <w:t>、黃常務理事</w:t>
      </w:r>
      <w:proofErr w:type="gramStart"/>
      <w:r>
        <w:rPr>
          <w:rFonts w:ascii="標楷體" w:eastAsia="標楷體" w:hAnsi="標楷體" w:hint="eastAsia"/>
          <w:sz w:val="28"/>
          <w:szCs w:val="28"/>
        </w:rPr>
        <w:t>淑齡於</w:t>
      </w:r>
      <w:proofErr w:type="gramEnd"/>
      <w:r>
        <w:rPr>
          <w:rFonts w:ascii="標楷體" w:eastAsia="標楷體" w:hAnsi="標楷體" w:hint="eastAsia"/>
          <w:sz w:val="28"/>
          <w:szCs w:val="28"/>
        </w:rPr>
        <w:t>107年4月2日拜訪苗栗地方法院、檢察署，邀請院長及檢察長參加本會20週年慶祝大會，並為20</w:t>
      </w:r>
      <w:r>
        <w:rPr>
          <w:rFonts w:ascii="標楷體" w:eastAsia="標楷體" w:hAnsi="標楷體" w:hint="eastAsia"/>
          <w:sz w:val="28"/>
          <w:szCs w:val="28"/>
        </w:rPr>
        <w:lastRenderedPageBreak/>
        <w:t>週年大會</w:t>
      </w:r>
      <w:proofErr w:type="gramStart"/>
      <w:r>
        <w:rPr>
          <w:rFonts w:ascii="標楷體" w:eastAsia="標楷體" w:hAnsi="標楷體" w:hint="eastAsia"/>
          <w:sz w:val="28"/>
          <w:szCs w:val="28"/>
        </w:rPr>
        <w:t>會刊邀</w:t>
      </w:r>
      <w:proofErr w:type="gramEnd"/>
      <w:r>
        <w:rPr>
          <w:rFonts w:ascii="標楷體" w:eastAsia="標楷體" w:hAnsi="標楷體" w:hint="eastAsia"/>
          <w:sz w:val="28"/>
          <w:szCs w:val="28"/>
        </w:rPr>
        <w:t>稿或賀詞。</w:t>
      </w:r>
    </w:p>
    <w:p w:rsidR="00446D5A" w:rsidRDefault="0098100B" w:rsidP="0098100B">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65</w:t>
      </w:r>
      <w:r w:rsidR="00446D5A">
        <w:rPr>
          <w:rFonts w:ascii="標楷體" w:eastAsia="標楷體" w:hAnsi="標楷體" w:hint="eastAsia"/>
          <w:sz w:val="28"/>
          <w:szCs w:val="28"/>
        </w:rPr>
        <w:t>.業經本屆第十四次理監事聯席會議決議追認通過推選陳常務</w:t>
      </w:r>
      <w:proofErr w:type="gramStart"/>
      <w:r w:rsidR="00446D5A">
        <w:rPr>
          <w:rFonts w:ascii="標楷體" w:eastAsia="標楷體" w:hAnsi="標楷體" w:hint="eastAsia"/>
          <w:sz w:val="28"/>
          <w:szCs w:val="28"/>
        </w:rPr>
        <w:t>監事尚敏為</w:t>
      </w:r>
      <w:proofErr w:type="gramEnd"/>
      <w:r w:rsidR="00446D5A">
        <w:rPr>
          <w:rFonts w:ascii="標楷體" w:eastAsia="標楷體" w:hAnsi="標楷體" w:hint="eastAsia"/>
          <w:sz w:val="28"/>
          <w:szCs w:val="28"/>
        </w:rPr>
        <w:t>「律師法修正草案</w:t>
      </w:r>
      <w:proofErr w:type="gramStart"/>
      <w:r w:rsidR="00446D5A">
        <w:rPr>
          <w:rFonts w:ascii="標楷體" w:eastAsia="標楷體" w:hAnsi="標楷體" w:hint="eastAsia"/>
          <w:sz w:val="28"/>
          <w:szCs w:val="28"/>
        </w:rPr>
        <w:t>研</w:t>
      </w:r>
      <w:proofErr w:type="gramEnd"/>
      <w:r w:rsidR="00446D5A">
        <w:rPr>
          <w:rFonts w:ascii="標楷體" w:eastAsia="標楷體" w:hAnsi="標楷體" w:hint="eastAsia"/>
          <w:sz w:val="28"/>
          <w:szCs w:val="28"/>
        </w:rPr>
        <w:t>修專案小組」及「全聯會章程修正專案小組」為本會代表。</w:t>
      </w:r>
    </w:p>
    <w:p w:rsidR="00446D5A" w:rsidRDefault="0098100B" w:rsidP="0098100B">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66</w:t>
      </w:r>
      <w:r w:rsidR="00446D5A">
        <w:rPr>
          <w:rFonts w:ascii="標楷體" w:eastAsia="標楷體" w:hAnsi="標楷體" w:hint="eastAsia"/>
          <w:sz w:val="28"/>
          <w:szCs w:val="28"/>
        </w:rPr>
        <w:t>.業經本屆第十四次理監事聯席會議決議第18屆全國律師聯誼會暨第71屆全國律師節慶祝大會會員代表本會參加活動補助2,000元，本次活動</w:t>
      </w:r>
      <w:proofErr w:type="gramStart"/>
      <w:r w:rsidR="00446D5A">
        <w:rPr>
          <w:rFonts w:ascii="標楷體" w:eastAsia="標楷體" w:hAnsi="標楷體" w:hint="eastAsia"/>
          <w:sz w:val="28"/>
          <w:szCs w:val="28"/>
        </w:rPr>
        <w:t>不</w:t>
      </w:r>
      <w:proofErr w:type="gramEnd"/>
      <w:r w:rsidR="00446D5A">
        <w:rPr>
          <w:rFonts w:ascii="標楷體" w:eastAsia="標楷體" w:hAnsi="標楷體" w:hint="eastAsia"/>
          <w:sz w:val="28"/>
          <w:szCs w:val="28"/>
        </w:rPr>
        <w:t>與其他公會互惠，其他未盡事宜授權理事長決定。</w:t>
      </w:r>
    </w:p>
    <w:p w:rsidR="00E666DA" w:rsidRPr="000B574F" w:rsidRDefault="00446D5A" w:rsidP="00980C76">
      <w:pPr>
        <w:adjustRightInd w:val="0"/>
        <w:spacing w:line="360" w:lineRule="atLeast"/>
        <w:ind w:firstLineChars="202" w:firstLine="566"/>
        <w:textAlignment w:val="baseline"/>
        <w:rPr>
          <w:rFonts w:ascii="標楷體" w:eastAsia="標楷體" w:hAnsi="標楷體"/>
          <w:sz w:val="26"/>
          <w:szCs w:val="26"/>
        </w:rPr>
      </w:pPr>
      <w:r>
        <w:rPr>
          <w:rFonts w:ascii="標楷體" w:eastAsia="標楷體" w:hAnsi="標楷體" w:hint="eastAsia"/>
          <w:sz w:val="28"/>
          <w:szCs w:val="28"/>
        </w:rPr>
        <w:t xml:space="preserve">     </w:t>
      </w:r>
    </w:p>
    <w:p w:rsidR="00980C76" w:rsidRDefault="001A6BF1" w:rsidP="00980C76">
      <w:pPr>
        <w:spacing w:line="0" w:lineRule="atLeast"/>
        <w:ind w:leftChars="-295" w:hangingChars="253" w:hanging="708"/>
        <w:rPr>
          <w:rFonts w:ascii="標楷體" w:eastAsia="標楷體" w:hAnsi="標楷體"/>
          <w:sz w:val="28"/>
          <w:szCs w:val="28"/>
        </w:rPr>
      </w:pPr>
      <w:r w:rsidRPr="001A6BF1">
        <w:rPr>
          <w:rFonts w:ascii="標楷體" w:eastAsia="標楷體" w:hAnsi="標楷體" w:hint="eastAsia"/>
          <w:sz w:val="28"/>
          <w:szCs w:val="28"/>
        </w:rPr>
        <w:t>二、財務報告</w:t>
      </w:r>
    </w:p>
    <w:p w:rsidR="00011920" w:rsidRPr="00980C76" w:rsidRDefault="00011920" w:rsidP="00980C76">
      <w:pPr>
        <w:spacing w:line="0" w:lineRule="atLeast"/>
        <w:ind w:leftChars="-80" w:left="-143" w:hangingChars="19" w:hanging="49"/>
        <w:rPr>
          <w:rFonts w:ascii="標楷體" w:eastAsia="標楷體" w:hAnsi="標楷體"/>
          <w:sz w:val="28"/>
          <w:szCs w:val="28"/>
        </w:rPr>
      </w:pPr>
      <w:r>
        <w:rPr>
          <w:rFonts w:ascii="標楷體" w:eastAsia="標楷體" w:hAnsi="標楷體" w:hint="eastAsia"/>
          <w:sz w:val="26"/>
          <w:szCs w:val="26"/>
        </w:rPr>
        <w:t>結算至10</w:t>
      </w:r>
      <w:r w:rsidR="00980C76">
        <w:rPr>
          <w:rFonts w:ascii="標楷體" w:eastAsia="標楷體" w:hAnsi="標楷體" w:hint="eastAsia"/>
          <w:sz w:val="26"/>
          <w:szCs w:val="26"/>
        </w:rPr>
        <w:t>7</w:t>
      </w:r>
      <w:r>
        <w:rPr>
          <w:rFonts w:ascii="標楷體" w:eastAsia="標楷體" w:hAnsi="標楷體" w:hint="eastAsia"/>
          <w:sz w:val="26"/>
          <w:szCs w:val="26"/>
        </w:rPr>
        <w:t>年</w:t>
      </w:r>
      <w:r w:rsidR="00980C76">
        <w:rPr>
          <w:rFonts w:ascii="標楷體" w:eastAsia="標楷體" w:hAnsi="標楷體" w:hint="eastAsia"/>
          <w:sz w:val="26"/>
          <w:szCs w:val="26"/>
        </w:rPr>
        <w:t>4</w:t>
      </w:r>
      <w:r>
        <w:rPr>
          <w:rFonts w:ascii="標楷體" w:eastAsia="標楷體" w:hAnsi="標楷體" w:hint="eastAsia"/>
          <w:sz w:val="26"/>
          <w:szCs w:val="26"/>
        </w:rPr>
        <w:t>月</w:t>
      </w:r>
      <w:r w:rsidR="00980C76">
        <w:rPr>
          <w:rFonts w:ascii="標楷體" w:eastAsia="標楷體" w:hAnsi="標楷體" w:hint="eastAsia"/>
          <w:sz w:val="26"/>
          <w:szCs w:val="26"/>
        </w:rPr>
        <w:t>30</w:t>
      </w:r>
      <w:r>
        <w:rPr>
          <w:rFonts w:ascii="標楷體" w:eastAsia="標楷體" w:hAnsi="標楷體" w:hint="eastAsia"/>
          <w:sz w:val="26"/>
          <w:szCs w:val="26"/>
        </w:rPr>
        <w:t>日本會財產結餘</w:t>
      </w:r>
      <w:r w:rsidR="008E5516">
        <w:rPr>
          <w:rFonts w:ascii="標楷體" w:eastAsia="標楷體" w:hAnsi="標楷體" w:hint="eastAsia"/>
          <w:sz w:val="26"/>
          <w:szCs w:val="26"/>
        </w:rPr>
        <w:t>28,983,313</w:t>
      </w:r>
      <w:r w:rsidR="007E08CB">
        <w:rPr>
          <w:rFonts w:ascii="標楷體" w:eastAsia="標楷體" w:hAnsi="標楷體" w:hint="eastAsia"/>
          <w:sz w:val="26"/>
          <w:szCs w:val="26"/>
        </w:rPr>
        <w:t>元。</w:t>
      </w:r>
      <w:r w:rsidR="00073C28">
        <w:rPr>
          <w:rFonts w:ascii="標楷體" w:eastAsia="標楷體" w:hAnsi="標楷體" w:hint="eastAsia"/>
          <w:sz w:val="26"/>
          <w:szCs w:val="26"/>
        </w:rPr>
        <w:t>其中包含華銀活期存款</w:t>
      </w:r>
      <w:r w:rsidR="008E5516">
        <w:rPr>
          <w:rFonts w:ascii="標楷體" w:eastAsia="標楷體" w:hAnsi="標楷體" w:hint="eastAsia"/>
          <w:sz w:val="26"/>
          <w:szCs w:val="26"/>
        </w:rPr>
        <w:t>6,353,581</w:t>
      </w:r>
      <w:r w:rsidR="00980C76">
        <w:rPr>
          <w:rFonts w:ascii="標楷體" w:eastAsia="標楷體" w:hAnsi="標楷體" w:hint="eastAsia"/>
          <w:sz w:val="26"/>
          <w:szCs w:val="26"/>
        </w:rPr>
        <w:t xml:space="preserve">      </w:t>
      </w:r>
      <w:r w:rsidR="00073C28">
        <w:rPr>
          <w:rFonts w:ascii="標楷體" w:eastAsia="標楷體" w:hAnsi="標楷體" w:hint="eastAsia"/>
          <w:sz w:val="26"/>
          <w:szCs w:val="26"/>
        </w:rPr>
        <w:t>元、郵政劃撥帳戶</w:t>
      </w:r>
      <w:r w:rsidR="008E5516">
        <w:rPr>
          <w:rFonts w:ascii="標楷體" w:eastAsia="標楷體" w:hAnsi="標楷體" w:hint="eastAsia"/>
          <w:sz w:val="26"/>
          <w:szCs w:val="26"/>
        </w:rPr>
        <w:t>620,916</w:t>
      </w:r>
      <w:r w:rsidR="00073C28">
        <w:rPr>
          <w:rFonts w:ascii="標楷體" w:eastAsia="標楷體" w:hAnsi="標楷體" w:hint="eastAsia"/>
          <w:sz w:val="26"/>
          <w:szCs w:val="26"/>
        </w:rPr>
        <w:t>元、華銀定存</w:t>
      </w:r>
      <w:r w:rsidR="008E5516">
        <w:rPr>
          <w:rFonts w:ascii="標楷體" w:eastAsia="標楷體" w:hAnsi="標楷體" w:hint="eastAsia"/>
          <w:sz w:val="26"/>
          <w:szCs w:val="26"/>
        </w:rPr>
        <w:t>21,984,759</w:t>
      </w:r>
      <w:r w:rsidR="00073C28">
        <w:rPr>
          <w:rFonts w:ascii="標楷體" w:eastAsia="標楷體" w:hAnsi="標楷體" w:hint="eastAsia"/>
          <w:sz w:val="26"/>
          <w:szCs w:val="26"/>
        </w:rPr>
        <w:t>元、零用金</w:t>
      </w:r>
      <w:r w:rsidR="008E5516">
        <w:rPr>
          <w:rFonts w:ascii="標楷體" w:eastAsia="標楷體" w:hAnsi="標楷體" w:hint="eastAsia"/>
          <w:sz w:val="26"/>
          <w:szCs w:val="26"/>
        </w:rPr>
        <w:t>24,057</w:t>
      </w:r>
      <w:r w:rsidR="00073C28">
        <w:rPr>
          <w:rFonts w:ascii="標楷體" w:eastAsia="標楷體" w:hAnsi="標楷體" w:hint="eastAsia"/>
          <w:sz w:val="26"/>
          <w:szCs w:val="26"/>
        </w:rPr>
        <w:t>元。</w:t>
      </w:r>
      <w:r w:rsidR="00053B85" w:rsidRPr="00254433">
        <w:rPr>
          <w:rFonts w:ascii="標楷體" w:eastAsia="標楷體" w:hAnsi="標楷體" w:hint="eastAsia"/>
          <w:sz w:val="26"/>
          <w:szCs w:val="26"/>
        </w:rPr>
        <w:t>(附件</w:t>
      </w:r>
      <w:r w:rsidR="0098100B" w:rsidRPr="00254433">
        <w:rPr>
          <w:rFonts w:ascii="標楷體" w:eastAsia="標楷體" w:hAnsi="標楷體" w:hint="eastAsia"/>
          <w:sz w:val="26"/>
          <w:szCs w:val="26"/>
        </w:rPr>
        <w:t>2</w:t>
      </w:r>
      <w:r w:rsidR="00053B85" w:rsidRPr="00254433">
        <w:rPr>
          <w:rFonts w:ascii="標楷體" w:eastAsia="標楷體" w:hAnsi="標楷體" w:hint="eastAsia"/>
          <w:sz w:val="26"/>
          <w:szCs w:val="26"/>
        </w:rPr>
        <w:t xml:space="preserve"> </w:t>
      </w:r>
      <w:r w:rsidR="00804A5D" w:rsidRPr="00254433">
        <w:rPr>
          <w:rFonts w:ascii="標楷體" w:eastAsia="標楷體" w:hAnsi="標楷體" w:hint="eastAsia"/>
          <w:sz w:val="26"/>
          <w:szCs w:val="26"/>
        </w:rPr>
        <w:t>P</w:t>
      </w:r>
      <w:r w:rsidR="008970D6">
        <w:rPr>
          <w:rFonts w:ascii="標楷體" w:eastAsia="標楷體" w:hAnsi="標楷體" w:hint="eastAsia"/>
          <w:sz w:val="26"/>
          <w:szCs w:val="26"/>
        </w:rPr>
        <w:t>30</w:t>
      </w:r>
      <w:r w:rsidR="00804A5D" w:rsidRPr="00254433">
        <w:rPr>
          <w:rFonts w:ascii="標楷體" w:eastAsia="標楷體" w:hAnsi="標楷體" w:hint="eastAsia"/>
          <w:sz w:val="26"/>
          <w:szCs w:val="26"/>
        </w:rPr>
        <w:t>～P</w:t>
      </w:r>
      <w:r w:rsidR="008970D6">
        <w:rPr>
          <w:rFonts w:ascii="標楷體" w:eastAsia="標楷體" w:hAnsi="標楷體" w:hint="eastAsia"/>
          <w:sz w:val="26"/>
          <w:szCs w:val="26"/>
        </w:rPr>
        <w:t>40</w:t>
      </w:r>
      <w:r w:rsidR="00053B85" w:rsidRPr="00254433">
        <w:rPr>
          <w:rFonts w:ascii="標楷體" w:eastAsia="標楷體" w:hAnsi="標楷體" w:hint="eastAsia"/>
          <w:sz w:val="26"/>
          <w:szCs w:val="26"/>
        </w:rPr>
        <w:t>)</w:t>
      </w:r>
      <w:r w:rsidR="00073C28">
        <w:rPr>
          <w:rFonts w:ascii="標楷體" w:eastAsia="標楷體" w:hAnsi="標楷體" w:hint="eastAsia"/>
          <w:sz w:val="26"/>
          <w:szCs w:val="26"/>
        </w:rPr>
        <w:t xml:space="preserve"> </w:t>
      </w:r>
    </w:p>
    <w:p w:rsidR="00011920" w:rsidRPr="00011920" w:rsidRDefault="00011920" w:rsidP="00011920">
      <w:pPr>
        <w:spacing w:line="0" w:lineRule="atLeast"/>
        <w:ind w:leftChars="-59" w:left="-142" w:firstLineChars="221" w:firstLine="575"/>
        <w:rPr>
          <w:rFonts w:ascii="標楷體" w:eastAsia="標楷體" w:hAnsi="標楷體"/>
          <w:sz w:val="26"/>
          <w:szCs w:val="26"/>
        </w:rPr>
      </w:pPr>
    </w:p>
    <w:p w:rsidR="003C6E5A" w:rsidRPr="001A6BF1" w:rsidRDefault="00493CD0" w:rsidP="006E27D9">
      <w:pPr>
        <w:spacing w:line="0" w:lineRule="atLeast"/>
        <w:ind w:leftChars="-355" w:left="-142" w:hanging="710"/>
        <w:rPr>
          <w:rFonts w:ascii="標楷體" w:eastAsia="標楷體" w:hAnsi="標楷體"/>
          <w:sz w:val="28"/>
          <w:szCs w:val="28"/>
        </w:rPr>
      </w:pPr>
      <w:r>
        <w:rPr>
          <w:rFonts w:ascii="標楷體" w:eastAsia="標楷體" w:hAnsi="標楷體" w:hint="eastAsia"/>
          <w:sz w:val="32"/>
          <w:szCs w:val="32"/>
        </w:rPr>
        <w:t xml:space="preserve"> </w:t>
      </w:r>
      <w:r w:rsidR="001A6BF1" w:rsidRPr="001A6BF1">
        <w:rPr>
          <w:rFonts w:ascii="標楷體" w:eastAsia="標楷體" w:hAnsi="標楷體" w:hint="eastAsia"/>
          <w:sz w:val="28"/>
          <w:szCs w:val="28"/>
        </w:rPr>
        <w:t>三</w:t>
      </w:r>
      <w:r w:rsidR="000F5193" w:rsidRPr="001A6BF1">
        <w:rPr>
          <w:rFonts w:ascii="標楷體" w:eastAsia="標楷體" w:hAnsi="標楷體" w:hint="eastAsia"/>
          <w:sz w:val="28"/>
          <w:szCs w:val="28"/>
        </w:rPr>
        <w:t>、</w:t>
      </w:r>
      <w:r w:rsidR="003C6E5A" w:rsidRPr="001A6BF1">
        <w:rPr>
          <w:rFonts w:ascii="標楷體" w:eastAsia="標楷體" w:hAnsi="標楷體" w:hint="eastAsia"/>
          <w:sz w:val="28"/>
          <w:szCs w:val="28"/>
        </w:rPr>
        <w:t>律師倫理風紀委員會工作報告</w:t>
      </w:r>
    </w:p>
    <w:p w:rsidR="00D87A46" w:rsidRDefault="00B074F5" w:rsidP="00980C76">
      <w:pPr>
        <w:spacing w:line="0" w:lineRule="atLeast"/>
        <w:ind w:leftChars="-59" w:left="-142"/>
        <w:rPr>
          <w:rFonts w:ascii="標楷體" w:eastAsia="標楷體" w:hAnsi="標楷體"/>
          <w:sz w:val="26"/>
          <w:szCs w:val="26"/>
        </w:rPr>
      </w:pPr>
      <w:r>
        <w:rPr>
          <w:rFonts w:ascii="標楷體" w:eastAsia="標楷體" w:hAnsi="標楷體" w:hint="eastAsia"/>
          <w:sz w:val="26"/>
          <w:szCs w:val="26"/>
        </w:rPr>
        <w:t>自106年起至107年4月</w:t>
      </w:r>
      <w:proofErr w:type="gramStart"/>
      <w:r>
        <w:rPr>
          <w:rFonts w:ascii="標楷體" w:eastAsia="標楷體" w:hAnsi="標楷體" w:hint="eastAsia"/>
          <w:sz w:val="26"/>
          <w:szCs w:val="26"/>
        </w:rPr>
        <w:t>止</w:t>
      </w:r>
      <w:proofErr w:type="gramEnd"/>
      <w:r w:rsidR="00922C36" w:rsidRPr="00922C36">
        <w:rPr>
          <w:rFonts w:ascii="標楷體" w:eastAsia="標楷體" w:hAnsi="標楷體" w:hint="eastAsia"/>
          <w:sz w:val="26"/>
          <w:szCs w:val="26"/>
        </w:rPr>
        <w:t>受理</w:t>
      </w:r>
      <w:r w:rsidR="00EF49BA">
        <w:rPr>
          <w:rFonts w:ascii="標楷體" w:eastAsia="標楷體" w:hAnsi="標楷體" w:hint="eastAsia"/>
          <w:sz w:val="26"/>
          <w:szCs w:val="26"/>
        </w:rPr>
        <w:t>6</w:t>
      </w:r>
      <w:r w:rsidR="00922C36" w:rsidRPr="00922C36">
        <w:rPr>
          <w:rFonts w:ascii="標楷體" w:eastAsia="標楷體" w:hAnsi="標楷體" w:hint="eastAsia"/>
          <w:sz w:val="26"/>
          <w:szCs w:val="26"/>
        </w:rPr>
        <w:t>件，</w:t>
      </w:r>
      <w:proofErr w:type="gramStart"/>
      <w:r w:rsidR="00EF49BA">
        <w:rPr>
          <w:rFonts w:ascii="標楷體" w:eastAsia="標楷體" w:hAnsi="標楷體" w:hint="eastAsia"/>
          <w:sz w:val="26"/>
          <w:szCs w:val="26"/>
        </w:rPr>
        <w:t>均</w:t>
      </w:r>
      <w:r w:rsidR="00922C36" w:rsidRPr="00922C36">
        <w:rPr>
          <w:rFonts w:ascii="標楷體" w:eastAsia="標楷體" w:hAnsi="標楷體" w:hint="eastAsia"/>
          <w:sz w:val="26"/>
          <w:szCs w:val="26"/>
        </w:rPr>
        <w:t>已結案</w:t>
      </w:r>
      <w:proofErr w:type="gramEnd"/>
      <w:r w:rsidR="00922C36" w:rsidRPr="00922C36">
        <w:rPr>
          <w:rFonts w:ascii="標楷體" w:eastAsia="標楷體" w:hAnsi="標楷體" w:hint="eastAsia"/>
          <w:sz w:val="26"/>
          <w:szCs w:val="26"/>
        </w:rPr>
        <w:t>。</w:t>
      </w:r>
    </w:p>
    <w:p w:rsidR="00922C36" w:rsidRPr="00922C36" w:rsidRDefault="00922C36" w:rsidP="00922C36">
      <w:pPr>
        <w:spacing w:line="0" w:lineRule="atLeast"/>
        <w:ind w:leftChars="-59" w:left="-142" w:firstLine="709"/>
        <w:rPr>
          <w:rFonts w:ascii="標楷體" w:eastAsia="標楷體" w:hAnsi="標楷體"/>
          <w:sz w:val="26"/>
          <w:szCs w:val="26"/>
        </w:rPr>
      </w:pPr>
    </w:p>
    <w:p w:rsidR="003C6E5A" w:rsidRDefault="003C6E5A" w:rsidP="006E27D9">
      <w:pPr>
        <w:pStyle w:val="a3"/>
        <w:spacing w:line="0" w:lineRule="atLeast"/>
        <w:ind w:leftChars="-413" w:left="-159" w:hangingChars="297" w:hanging="832"/>
        <w:rPr>
          <w:rFonts w:ascii="標楷體" w:eastAsia="標楷體" w:hAnsi="標楷體"/>
          <w:sz w:val="28"/>
          <w:szCs w:val="28"/>
        </w:rPr>
      </w:pPr>
      <w:r w:rsidRPr="000B2E3C">
        <w:rPr>
          <w:rFonts w:ascii="標楷體" w:eastAsia="標楷體" w:hAnsi="標楷體" w:hint="eastAsia"/>
          <w:sz w:val="28"/>
          <w:szCs w:val="28"/>
        </w:rPr>
        <w:t xml:space="preserve">  </w:t>
      </w:r>
      <w:r w:rsidR="001A6BF1">
        <w:rPr>
          <w:rFonts w:ascii="標楷體" w:eastAsia="標楷體" w:hAnsi="標楷體" w:hint="eastAsia"/>
          <w:sz w:val="28"/>
          <w:szCs w:val="28"/>
        </w:rPr>
        <w:t>四</w:t>
      </w:r>
      <w:r w:rsidRPr="000B2E3C">
        <w:rPr>
          <w:rFonts w:ascii="標楷體" w:eastAsia="標楷體" w:hAnsi="標楷體" w:hint="eastAsia"/>
          <w:sz w:val="28"/>
          <w:szCs w:val="28"/>
        </w:rPr>
        <w:t>、會員在職進修委員會工作報告</w:t>
      </w:r>
    </w:p>
    <w:p w:rsidR="009C4EBE" w:rsidRPr="009C4EBE" w:rsidRDefault="009C4EBE" w:rsidP="009C4EBE">
      <w:pPr>
        <w:spacing w:line="0" w:lineRule="atLeast"/>
        <w:ind w:leftChars="-177" w:left="709" w:hangingChars="405" w:hanging="1134"/>
        <w:rPr>
          <w:rFonts w:ascii="標楷體" w:eastAsia="標楷體" w:hAnsi="標楷體"/>
          <w:sz w:val="28"/>
          <w:szCs w:val="28"/>
        </w:rPr>
      </w:pPr>
      <w:r>
        <w:rPr>
          <w:rFonts w:ascii="標楷體" w:eastAsia="標楷體" w:hAnsi="標楷體" w:hint="eastAsia"/>
          <w:sz w:val="28"/>
          <w:szCs w:val="28"/>
        </w:rPr>
        <w:t>1.</w:t>
      </w:r>
      <w:r w:rsidRPr="009C4EBE">
        <w:rPr>
          <w:rFonts w:ascii="標楷體" w:eastAsia="標楷體" w:hAnsi="標楷體" w:hint="eastAsia"/>
          <w:sz w:val="28"/>
          <w:szCs w:val="28"/>
        </w:rPr>
        <w:t>106年8月5日</w:t>
      </w:r>
      <w:r>
        <w:rPr>
          <w:rFonts w:ascii="標楷體" w:eastAsia="標楷體" w:hAnsi="標楷體" w:hint="eastAsia"/>
          <w:sz w:val="28"/>
          <w:szCs w:val="28"/>
        </w:rPr>
        <w:t>辦理「</w:t>
      </w:r>
      <w:r w:rsidRPr="009C4EBE">
        <w:rPr>
          <w:rFonts w:ascii="標楷體" w:eastAsia="標楷體" w:hAnsi="標楷體" w:hint="eastAsia"/>
          <w:sz w:val="28"/>
          <w:szCs w:val="28"/>
        </w:rPr>
        <w:t>勞資爭議實務</w:t>
      </w:r>
      <w:r>
        <w:rPr>
          <w:rFonts w:ascii="標楷體" w:eastAsia="標楷體" w:hAnsi="標楷體" w:hint="eastAsia"/>
          <w:sz w:val="28"/>
          <w:szCs w:val="28"/>
        </w:rPr>
        <w:t>」</w:t>
      </w:r>
      <w:r w:rsidRPr="009C4EBE">
        <w:rPr>
          <w:rFonts w:ascii="標楷體" w:eastAsia="標楷體" w:hAnsi="標楷體" w:hint="eastAsia"/>
          <w:sz w:val="28"/>
          <w:szCs w:val="28"/>
        </w:rPr>
        <w:t>，邀請沈以軒律師擔任講座</w:t>
      </w:r>
      <w:r>
        <w:rPr>
          <w:rFonts w:ascii="標楷體" w:eastAsia="標楷體" w:hAnsi="標楷體" w:hint="eastAsia"/>
          <w:sz w:val="28"/>
          <w:szCs w:val="28"/>
        </w:rPr>
        <w:t>。</w:t>
      </w:r>
    </w:p>
    <w:p w:rsidR="006A1AC7" w:rsidRDefault="009C4EBE" w:rsidP="006A1AC7">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2</w:t>
      </w:r>
      <w:r w:rsidR="006A1AC7">
        <w:rPr>
          <w:rFonts w:ascii="標楷體" w:eastAsia="標楷體" w:hAnsi="標楷體" w:hint="eastAsia"/>
          <w:sz w:val="28"/>
          <w:szCs w:val="28"/>
        </w:rPr>
        <w:t>.106年9月23日辦理「公證與律師」在職進修</w:t>
      </w:r>
      <w:r w:rsidR="0053277E">
        <w:rPr>
          <w:rFonts w:ascii="標楷體" w:eastAsia="標楷體" w:hAnsi="標楷體" w:hint="eastAsia"/>
          <w:sz w:val="28"/>
          <w:szCs w:val="28"/>
        </w:rPr>
        <w:t>課程，</w:t>
      </w:r>
      <w:proofErr w:type="gramStart"/>
      <w:r w:rsidR="0053277E">
        <w:rPr>
          <w:rFonts w:ascii="標楷體" w:eastAsia="標楷體" w:hAnsi="標楷體" w:hint="eastAsia"/>
          <w:sz w:val="28"/>
          <w:szCs w:val="28"/>
        </w:rPr>
        <w:t>邀請葉詠翔</w:t>
      </w:r>
      <w:proofErr w:type="gramEnd"/>
      <w:r w:rsidR="0053277E">
        <w:rPr>
          <w:rFonts w:ascii="標楷體" w:eastAsia="標楷體" w:hAnsi="標楷體" w:hint="eastAsia"/>
          <w:sz w:val="28"/>
          <w:szCs w:val="28"/>
        </w:rPr>
        <w:t>公證人擔任講座</w:t>
      </w:r>
      <w:r w:rsidR="006A1AC7">
        <w:rPr>
          <w:rFonts w:ascii="標楷體" w:eastAsia="標楷體" w:hAnsi="標楷體" w:hint="eastAsia"/>
          <w:sz w:val="28"/>
          <w:szCs w:val="28"/>
        </w:rPr>
        <w:t>。</w:t>
      </w:r>
    </w:p>
    <w:p w:rsidR="006A1AC7" w:rsidRDefault="009C4EBE" w:rsidP="006A1AC7">
      <w:pPr>
        <w:spacing w:line="0" w:lineRule="atLeast"/>
        <w:ind w:leftChars="-177" w:left="-142" w:hangingChars="101" w:hanging="283"/>
        <w:rPr>
          <w:rFonts w:ascii="標楷體" w:eastAsia="標楷體" w:hAnsi="標楷體"/>
          <w:sz w:val="28"/>
          <w:szCs w:val="28"/>
        </w:rPr>
      </w:pPr>
      <w:r>
        <w:rPr>
          <w:rFonts w:ascii="標楷體" w:eastAsia="標楷體" w:hAnsi="標楷體" w:hint="eastAsia"/>
          <w:sz w:val="28"/>
          <w:szCs w:val="28"/>
        </w:rPr>
        <w:t>3</w:t>
      </w:r>
      <w:r w:rsidR="006A1AC7">
        <w:rPr>
          <w:rFonts w:ascii="標楷體" w:eastAsia="標楷體" w:hAnsi="標楷體" w:hint="eastAsia"/>
          <w:sz w:val="28"/>
          <w:szCs w:val="28"/>
        </w:rPr>
        <w:t>.106年9月29日與財團法人法律扶助基金會苗栗分會共同辦理「</w:t>
      </w:r>
      <w:r w:rsidR="006A1AC7" w:rsidRPr="00DC52F9">
        <w:rPr>
          <w:rFonts w:ascii="標楷體" w:eastAsia="標楷體" w:hAnsi="標楷體" w:hint="eastAsia"/>
          <w:sz w:val="28"/>
          <w:szCs w:val="28"/>
        </w:rPr>
        <w:t>如何辦理工資墊償之勞資訴訟」</w:t>
      </w:r>
      <w:r w:rsidR="00E82650">
        <w:rPr>
          <w:rFonts w:ascii="標楷體" w:eastAsia="標楷體" w:hAnsi="標楷體" w:hint="eastAsia"/>
          <w:sz w:val="28"/>
          <w:szCs w:val="28"/>
        </w:rPr>
        <w:t>，邀請沈以軒律師擔任講座</w:t>
      </w:r>
      <w:r w:rsidR="006A1AC7">
        <w:rPr>
          <w:rFonts w:ascii="標楷體" w:eastAsia="標楷體" w:hAnsi="標楷體" w:hint="eastAsia"/>
          <w:sz w:val="28"/>
          <w:szCs w:val="28"/>
        </w:rPr>
        <w:t>。</w:t>
      </w:r>
    </w:p>
    <w:p w:rsidR="003225F9" w:rsidRDefault="009C4EBE" w:rsidP="006A1AC7">
      <w:pPr>
        <w:spacing w:line="0" w:lineRule="atLeast"/>
        <w:ind w:leftChars="-177" w:left="-142" w:hangingChars="101" w:hanging="283"/>
        <w:rPr>
          <w:rFonts w:ascii="標楷體" w:eastAsia="標楷體" w:hAnsi="標楷體"/>
          <w:sz w:val="28"/>
          <w:szCs w:val="28"/>
        </w:rPr>
      </w:pPr>
      <w:r>
        <w:rPr>
          <w:rFonts w:ascii="標楷體" w:eastAsia="標楷體" w:hAnsi="標楷體" w:hint="eastAsia"/>
          <w:sz w:val="28"/>
          <w:szCs w:val="28"/>
        </w:rPr>
        <w:t>4</w:t>
      </w:r>
      <w:r w:rsidR="003225F9">
        <w:rPr>
          <w:rFonts w:ascii="標楷體" w:eastAsia="標楷體" w:hAnsi="標楷體" w:hint="eastAsia"/>
          <w:sz w:val="28"/>
          <w:szCs w:val="28"/>
        </w:rPr>
        <w:t>.</w:t>
      </w:r>
      <w:r w:rsidR="003225F9" w:rsidRPr="00D12064">
        <w:rPr>
          <w:rFonts w:ascii="標楷體" w:eastAsia="標楷體" w:hAnsi="標楷體" w:hint="eastAsia"/>
          <w:sz w:val="28"/>
          <w:szCs w:val="28"/>
        </w:rPr>
        <w:t>10</w:t>
      </w:r>
      <w:r w:rsidR="003225F9">
        <w:rPr>
          <w:rFonts w:ascii="標楷體" w:eastAsia="標楷體" w:hAnsi="標楷體" w:hint="eastAsia"/>
          <w:sz w:val="28"/>
          <w:szCs w:val="28"/>
        </w:rPr>
        <w:t>6</w:t>
      </w:r>
      <w:r w:rsidR="003225F9" w:rsidRPr="00D12064">
        <w:rPr>
          <w:rFonts w:ascii="標楷體" w:eastAsia="標楷體" w:hAnsi="標楷體" w:hint="eastAsia"/>
          <w:sz w:val="28"/>
          <w:szCs w:val="28"/>
        </w:rPr>
        <w:t>年</w:t>
      </w:r>
      <w:r w:rsidR="003225F9">
        <w:rPr>
          <w:rFonts w:ascii="標楷體" w:eastAsia="標楷體" w:hAnsi="標楷體" w:hint="eastAsia"/>
          <w:sz w:val="28"/>
          <w:szCs w:val="28"/>
        </w:rPr>
        <w:t>11</w:t>
      </w:r>
      <w:r w:rsidR="003225F9" w:rsidRPr="00D12064">
        <w:rPr>
          <w:rFonts w:ascii="標楷體" w:eastAsia="標楷體" w:hAnsi="標楷體" w:hint="eastAsia"/>
          <w:sz w:val="28"/>
          <w:szCs w:val="28"/>
        </w:rPr>
        <w:t>月</w:t>
      </w:r>
      <w:r w:rsidR="003225F9">
        <w:rPr>
          <w:rFonts w:ascii="標楷體" w:eastAsia="標楷體" w:hAnsi="標楷體" w:hint="eastAsia"/>
          <w:sz w:val="28"/>
          <w:szCs w:val="28"/>
        </w:rPr>
        <w:t>4</w:t>
      </w:r>
      <w:r w:rsidR="003225F9" w:rsidRPr="00D12064">
        <w:rPr>
          <w:rFonts w:ascii="標楷體" w:eastAsia="標楷體" w:hAnsi="標楷體" w:hint="eastAsia"/>
          <w:sz w:val="28"/>
          <w:szCs w:val="28"/>
        </w:rPr>
        <w:t>日</w:t>
      </w:r>
      <w:r w:rsidR="003225F9">
        <w:rPr>
          <w:rFonts w:ascii="標楷體" w:eastAsia="標楷體" w:hAnsi="標楷體" w:hint="eastAsia"/>
          <w:sz w:val="28"/>
          <w:szCs w:val="28"/>
        </w:rPr>
        <w:t>、5日</w:t>
      </w:r>
      <w:r w:rsidR="003225F9" w:rsidRPr="00D12064">
        <w:rPr>
          <w:rFonts w:ascii="標楷體" w:eastAsia="標楷體" w:hAnsi="標楷體" w:hint="eastAsia"/>
          <w:sz w:val="28"/>
          <w:szCs w:val="28"/>
        </w:rPr>
        <w:t>（星期六</w:t>
      </w:r>
      <w:r w:rsidR="003225F9">
        <w:rPr>
          <w:rFonts w:ascii="標楷體" w:eastAsia="標楷體" w:hAnsi="標楷體" w:hint="eastAsia"/>
          <w:sz w:val="28"/>
          <w:szCs w:val="28"/>
        </w:rPr>
        <w:t>、日</w:t>
      </w:r>
      <w:r w:rsidR="003225F9" w:rsidRPr="00D12064">
        <w:rPr>
          <w:rFonts w:ascii="標楷體" w:eastAsia="標楷體" w:hAnsi="標楷體" w:hint="eastAsia"/>
          <w:sz w:val="28"/>
          <w:szCs w:val="28"/>
        </w:rPr>
        <w:t>）舉</w:t>
      </w:r>
      <w:r w:rsidR="003225F9">
        <w:rPr>
          <w:rFonts w:ascii="標楷體" w:eastAsia="標楷體" w:hAnsi="標楷體" w:hint="eastAsia"/>
          <w:sz w:val="28"/>
          <w:szCs w:val="28"/>
        </w:rPr>
        <w:t>辦「洗錢防制法修正評析」</w:t>
      </w:r>
      <w:r w:rsidR="00E82650">
        <w:rPr>
          <w:rFonts w:ascii="標楷體" w:eastAsia="標楷體" w:hAnsi="標楷體" w:hint="eastAsia"/>
          <w:sz w:val="28"/>
          <w:szCs w:val="28"/>
        </w:rPr>
        <w:t>邀請東吳大學法律系專任教授兼學</w:t>
      </w:r>
      <w:proofErr w:type="gramStart"/>
      <w:r w:rsidR="00E82650">
        <w:rPr>
          <w:rFonts w:ascii="標楷體" w:eastAsia="標楷體" w:hAnsi="標楷體" w:hint="eastAsia"/>
          <w:sz w:val="28"/>
          <w:szCs w:val="28"/>
        </w:rPr>
        <w:t>務</w:t>
      </w:r>
      <w:proofErr w:type="gramEnd"/>
      <w:r w:rsidR="00E82650">
        <w:rPr>
          <w:rFonts w:ascii="標楷體" w:eastAsia="標楷體" w:hAnsi="標楷體" w:hint="eastAsia"/>
          <w:sz w:val="28"/>
          <w:szCs w:val="28"/>
        </w:rPr>
        <w:t>長蕭宏宜教授擔任講座及</w:t>
      </w:r>
      <w:r w:rsidR="003225F9" w:rsidRPr="00D12064">
        <w:rPr>
          <w:rFonts w:ascii="標楷體" w:eastAsia="標楷體" w:hAnsi="標楷體" w:hint="eastAsia"/>
          <w:sz w:val="28"/>
          <w:szCs w:val="28"/>
        </w:rPr>
        <w:t>「</w:t>
      </w:r>
      <w:r w:rsidR="003225F9">
        <w:rPr>
          <w:rFonts w:ascii="標楷體" w:eastAsia="標楷體" w:hAnsi="標楷體" w:hint="eastAsia"/>
          <w:sz w:val="28"/>
          <w:szCs w:val="28"/>
        </w:rPr>
        <w:t>朱銘美術館導</w:t>
      </w:r>
      <w:proofErr w:type="gramStart"/>
      <w:r w:rsidR="003225F9">
        <w:rPr>
          <w:rFonts w:ascii="標楷體" w:eastAsia="標楷體" w:hAnsi="標楷體" w:hint="eastAsia"/>
          <w:sz w:val="28"/>
          <w:szCs w:val="28"/>
        </w:rPr>
        <w:t>覽</w:t>
      </w:r>
      <w:proofErr w:type="gramEnd"/>
      <w:r w:rsidR="003225F9" w:rsidRPr="00D12064">
        <w:rPr>
          <w:rFonts w:ascii="標楷體" w:eastAsia="標楷體" w:hAnsi="標楷體" w:hint="eastAsia"/>
          <w:sz w:val="28"/>
          <w:szCs w:val="28"/>
        </w:rPr>
        <w:t>」</w:t>
      </w:r>
      <w:r w:rsidR="003225F9">
        <w:rPr>
          <w:rFonts w:ascii="標楷體" w:eastAsia="標楷體" w:hAnsi="標楷體" w:hint="eastAsia"/>
          <w:sz w:val="28"/>
          <w:szCs w:val="28"/>
        </w:rPr>
        <w:t>之</w:t>
      </w:r>
      <w:r w:rsidR="003225F9" w:rsidRPr="00D12064">
        <w:rPr>
          <w:rFonts w:ascii="標楷體" w:eastAsia="標楷體" w:hAnsi="標楷體" w:hint="eastAsia"/>
          <w:sz w:val="28"/>
          <w:szCs w:val="28"/>
        </w:rPr>
        <w:t>在職進修</w:t>
      </w:r>
      <w:r w:rsidR="003225F9">
        <w:rPr>
          <w:rFonts w:ascii="標楷體" w:eastAsia="標楷體" w:hAnsi="標楷體" w:hint="eastAsia"/>
          <w:sz w:val="28"/>
          <w:szCs w:val="28"/>
        </w:rPr>
        <w:t>課程。</w:t>
      </w:r>
    </w:p>
    <w:p w:rsidR="000A1561" w:rsidRPr="00DC52F9" w:rsidRDefault="009C4EBE" w:rsidP="006A1AC7">
      <w:pPr>
        <w:spacing w:line="0" w:lineRule="atLeast"/>
        <w:ind w:leftChars="-177" w:left="-142" w:hangingChars="101" w:hanging="283"/>
        <w:rPr>
          <w:rFonts w:ascii="標楷體" w:eastAsia="標楷體" w:hAnsi="標楷體"/>
          <w:sz w:val="28"/>
          <w:szCs w:val="28"/>
        </w:rPr>
      </w:pPr>
      <w:r>
        <w:rPr>
          <w:rFonts w:ascii="標楷體" w:eastAsia="標楷體" w:hAnsi="標楷體" w:hint="eastAsia"/>
          <w:sz w:val="28"/>
          <w:szCs w:val="28"/>
        </w:rPr>
        <w:t>5</w:t>
      </w:r>
      <w:r w:rsidR="000A1561">
        <w:rPr>
          <w:rFonts w:ascii="標楷體" w:eastAsia="標楷體" w:hAnsi="標楷體" w:hint="eastAsia"/>
          <w:sz w:val="28"/>
          <w:szCs w:val="28"/>
        </w:rPr>
        <w:t>.106年11月11日(星期六)舉辦「律師的數位工作力:面對科技法庭及人民參與審判新制」在職進修課程</w:t>
      </w:r>
      <w:r w:rsidR="00B074F5">
        <w:rPr>
          <w:rFonts w:ascii="標楷體" w:eastAsia="標楷體" w:hAnsi="標楷體" w:hint="eastAsia"/>
          <w:sz w:val="28"/>
          <w:szCs w:val="28"/>
        </w:rPr>
        <w:t>，邀請吳尚昆律師擔任講座</w:t>
      </w:r>
      <w:r w:rsidR="000A1561">
        <w:rPr>
          <w:rFonts w:ascii="標楷體" w:eastAsia="標楷體" w:hAnsi="標楷體" w:hint="eastAsia"/>
          <w:sz w:val="28"/>
          <w:szCs w:val="28"/>
        </w:rPr>
        <w:t>。</w:t>
      </w:r>
    </w:p>
    <w:p w:rsidR="006A1AC7" w:rsidRDefault="009C4EBE" w:rsidP="00890016">
      <w:pPr>
        <w:spacing w:line="0" w:lineRule="atLeast"/>
        <w:ind w:leftChars="-177" w:left="1" w:hangingChars="152" w:hanging="426"/>
        <w:rPr>
          <w:rFonts w:ascii="標楷體" w:eastAsia="標楷體" w:hAnsi="標楷體"/>
          <w:sz w:val="28"/>
          <w:szCs w:val="28"/>
        </w:rPr>
      </w:pPr>
      <w:r>
        <w:rPr>
          <w:rFonts w:ascii="標楷體" w:eastAsia="標楷體" w:hAnsi="標楷體" w:hint="eastAsia"/>
          <w:sz w:val="28"/>
          <w:szCs w:val="28"/>
        </w:rPr>
        <w:t>6</w:t>
      </w:r>
      <w:r w:rsidR="00890016">
        <w:rPr>
          <w:rFonts w:ascii="標楷體" w:eastAsia="標楷體" w:hAnsi="標楷體" w:hint="eastAsia"/>
          <w:sz w:val="28"/>
          <w:szCs w:val="28"/>
        </w:rPr>
        <w:t>.106年12月16日在職進修活動「有機茶園導</w:t>
      </w:r>
      <w:proofErr w:type="gramStart"/>
      <w:r w:rsidR="00890016">
        <w:rPr>
          <w:rFonts w:ascii="標楷體" w:eastAsia="標楷體" w:hAnsi="標楷體" w:hint="eastAsia"/>
          <w:sz w:val="28"/>
          <w:szCs w:val="28"/>
        </w:rPr>
        <w:t>覽</w:t>
      </w:r>
      <w:proofErr w:type="gramEnd"/>
      <w:r w:rsidR="00890016">
        <w:rPr>
          <w:rFonts w:ascii="標楷體" w:eastAsia="標楷體" w:hAnsi="標楷體" w:hint="eastAsia"/>
          <w:sz w:val="28"/>
          <w:szCs w:val="28"/>
        </w:rPr>
        <w:t>」課程。</w:t>
      </w:r>
    </w:p>
    <w:p w:rsidR="00BA5787" w:rsidRDefault="009C4EBE" w:rsidP="00BA5787">
      <w:pPr>
        <w:spacing w:line="0" w:lineRule="atLeast"/>
        <w:ind w:leftChars="-177" w:left="-144" w:hangingChars="108" w:hanging="281"/>
        <w:rPr>
          <w:rFonts w:ascii="標楷體" w:eastAsia="標楷體" w:hAnsi="標楷體"/>
          <w:sz w:val="28"/>
          <w:szCs w:val="28"/>
        </w:rPr>
      </w:pPr>
      <w:r>
        <w:rPr>
          <w:rFonts w:ascii="標楷體" w:eastAsia="標楷體" w:hAnsi="標楷體" w:hint="eastAsia"/>
          <w:sz w:val="26"/>
          <w:szCs w:val="26"/>
        </w:rPr>
        <w:t>7</w:t>
      </w:r>
      <w:r w:rsidR="00BA5787">
        <w:rPr>
          <w:rFonts w:ascii="標楷體" w:eastAsia="標楷體" w:hAnsi="標楷體" w:hint="eastAsia"/>
          <w:sz w:val="26"/>
          <w:szCs w:val="26"/>
        </w:rPr>
        <w:t>.</w:t>
      </w:r>
      <w:r w:rsidR="00BA5787">
        <w:rPr>
          <w:rFonts w:ascii="標楷體" w:eastAsia="標楷體" w:hAnsi="標楷體" w:hint="eastAsia"/>
          <w:sz w:val="28"/>
          <w:szCs w:val="28"/>
        </w:rPr>
        <w:t>107年4月28日辦理「刑事法律審上訴理由之探討</w:t>
      </w:r>
      <w:proofErr w:type="gramStart"/>
      <w:r w:rsidR="00BA5787">
        <w:rPr>
          <w:rFonts w:ascii="標楷體" w:eastAsia="標楷體" w:hAnsi="標楷體" w:hint="eastAsia"/>
          <w:sz w:val="28"/>
          <w:szCs w:val="28"/>
        </w:rPr>
        <w:t>─</w:t>
      </w:r>
      <w:proofErr w:type="gramEnd"/>
      <w:r w:rsidR="00BA5787">
        <w:rPr>
          <w:rFonts w:ascii="標楷體" w:eastAsia="標楷體" w:hAnsi="標楷體" w:hint="eastAsia"/>
          <w:sz w:val="28"/>
          <w:szCs w:val="28"/>
        </w:rPr>
        <w:t>兼論107年刑事訴訟法部分條文修正草案」在職進修課程，</w:t>
      </w:r>
      <w:r w:rsidR="00BA5787" w:rsidRPr="00BA5787">
        <w:rPr>
          <w:rFonts w:ascii="標楷體" w:eastAsia="標楷體" w:hAnsi="標楷體" w:hint="eastAsia"/>
          <w:sz w:val="28"/>
          <w:szCs w:val="28"/>
        </w:rPr>
        <w:t>邀請臺灣苗栗地方法院胡院長文傑(曾任最高法院法官)擔任講座</w:t>
      </w:r>
      <w:r w:rsidR="00BA5787">
        <w:rPr>
          <w:rFonts w:ascii="標楷體" w:eastAsia="標楷體" w:hAnsi="標楷體" w:hint="eastAsia"/>
          <w:sz w:val="28"/>
          <w:szCs w:val="28"/>
        </w:rPr>
        <w:t>。</w:t>
      </w:r>
    </w:p>
    <w:p w:rsidR="00CE4945" w:rsidRPr="00BA5787" w:rsidRDefault="00CE4945" w:rsidP="00BA5787">
      <w:pPr>
        <w:spacing w:line="0" w:lineRule="atLeast"/>
        <w:ind w:leftChars="-177" w:left="-425"/>
        <w:rPr>
          <w:rFonts w:ascii="標楷體" w:eastAsia="標楷體" w:hAnsi="標楷體"/>
          <w:sz w:val="26"/>
          <w:szCs w:val="26"/>
        </w:rPr>
      </w:pPr>
    </w:p>
    <w:p w:rsidR="007F370C" w:rsidRDefault="001A6BF1" w:rsidP="007F370C">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五</w:t>
      </w:r>
      <w:r w:rsidR="003C6E5A" w:rsidRPr="00CA713E">
        <w:rPr>
          <w:rFonts w:ascii="標楷體" w:eastAsia="標楷體" w:hAnsi="標楷體" w:hint="eastAsia"/>
          <w:sz w:val="28"/>
          <w:szCs w:val="28"/>
        </w:rPr>
        <w:t>、</w:t>
      </w:r>
      <w:r w:rsidR="00A872E4">
        <w:rPr>
          <w:rFonts w:ascii="標楷體" w:eastAsia="標楷體" w:hAnsi="標楷體" w:hint="eastAsia"/>
          <w:sz w:val="28"/>
          <w:szCs w:val="28"/>
        </w:rPr>
        <w:t>會員福利與</w:t>
      </w:r>
      <w:r w:rsidR="003C6E5A" w:rsidRPr="00CA713E">
        <w:rPr>
          <w:rFonts w:ascii="標楷體" w:eastAsia="標楷體" w:hAnsi="標楷體" w:hint="eastAsia"/>
          <w:sz w:val="28"/>
          <w:szCs w:val="28"/>
        </w:rPr>
        <w:t>社會服務委員會工作報告</w:t>
      </w:r>
    </w:p>
    <w:p w:rsidR="007F370C" w:rsidRPr="00900F62" w:rsidRDefault="007F370C" w:rsidP="009C4EBE">
      <w:pPr>
        <w:spacing w:line="0" w:lineRule="atLeast"/>
        <w:ind w:leftChars="-295" w:left="-142" w:hangingChars="202" w:hanging="566"/>
        <w:rPr>
          <w:rFonts w:ascii="標楷體" w:eastAsia="標楷體" w:hAnsi="標楷體"/>
          <w:sz w:val="28"/>
          <w:szCs w:val="28"/>
        </w:rPr>
      </w:pPr>
      <w:r>
        <w:rPr>
          <w:rFonts w:ascii="標楷體" w:eastAsia="標楷體" w:hAnsi="標楷體" w:hint="eastAsia"/>
          <w:sz w:val="28"/>
          <w:szCs w:val="28"/>
        </w:rPr>
        <w:t xml:space="preserve">  1.定期於106年8月25日至27日份舉辦國內旅遊活動「我在墾丁天氣晴～希臘愛情海、</w:t>
      </w:r>
      <w:proofErr w:type="gramStart"/>
      <w:r>
        <w:rPr>
          <w:rFonts w:ascii="標楷體" w:eastAsia="標楷體" w:hAnsi="標楷體" w:hint="eastAsia"/>
          <w:sz w:val="28"/>
          <w:szCs w:val="28"/>
        </w:rPr>
        <w:t>義猶未</w:t>
      </w:r>
      <w:proofErr w:type="gramEnd"/>
      <w:r>
        <w:rPr>
          <w:rFonts w:ascii="標楷體" w:eastAsia="標楷體" w:hAnsi="標楷體" w:hint="eastAsia"/>
          <w:sz w:val="28"/>
          <w:szCs w:val="28"/>
        </w:rPr>
        <w:t>盡三日遊」。</w:t>
      </w:r>
    </w:p>
    <w:p w:rsidR="00F7384F" w:rsidRDefault="00F7384F" w:rsidP="00F7384F">
      <w:pPr>
        <w:spacing w:line="0" w:lineRule="atLeast"/>
        <w:ind w:leftChars="-177" w:left="-142" w:hangingChars="101" w:hanging="283"/>
        <w:rPr>
          <w:rFonts w:ascii="標楷體" w:eastAsia="標楷體" w:hAnsi="標楷體"/>
          <w:sz w:val="28"/>
          <w:szCs w:val="28"/>
        </w:rPr>
      </w:pPr>
      <w:r>
        <w:rPr>
          <w:rFonts w:ascii="標楷體" w:eastAsia="標楷體" w:hAnsi="標楷體" w:hint="eastAsia"/>
          <w:sz w:val="28"/>
          <w:szCs w:val="28"/>
        </w:rPr>
        <w:t>2.定期於107年1月27日舉行新社古堡莊園新春一日遊活動。</w:t>
      </w:r>
    </w:p>
    <w:p w:rsidR="009C4EBE" w:rsidRDefault="00446D5A" w:rsidP="006F563F">
      <w:pPr>
        <w:tabs>
          <w:tab w:val="left" w:pos="1843"/>
        </w:tabs>
        <w:spacing w:line="0" w:lineRule="atLeast"/>
        <w:ind w:leftChars="-177" w:left="-142" w:hangingChars="101" w:hanging="283"/>
        <w:rPr>
          <w:rFonts w:ascii="標楷體" w:eastAsia="標楷體" w:hAnsi="標楷體"/>
          <w:sz w:val="28"/>
          <w:szCs w:val="28"/>
        </w:rPr>
      </w:pPr>
      <w:r>
        <w:rPr>
          <w:rFonts w:ascii="標楷體" w:eastAsia="標楷體" w:hAnsi="標楷體" w:hint="eastAsia"/>
          <w:sz w:val="28"/>
          <w:szCs w:val="28"/>
        </w:rPr>
        <w:t>3.</w:t>
      </w:r>
      <w:r w:rsidR="009C4EBE">
        <w:rPr>
          <w:rFonts w:ascii="標楷體" w:eastAsia="標楷體" w:hAnsi="標楷體" w:hint="eastAsia"/>
          <w:sz w:val="28"/>
          <w:szCs w:val="28"/>
        </w:rPr>
        <w:t>定</w:t>
      </w:r>
      <w:r>
        <w:rPr>
          <w:rFonts w:ascii="標楷體" w:eastAsia="標楷體" w:hAnsi="標楷體" w:hint="eastAsia"/>
          <w:sz w:val="28"/>
          <w:szCs w:val="28"/>
        </w:rPr>
        <w:t>期107年7月8日至7月14日舉行</w:t>
      </w:r>
      <w:r w:rsidR="006F563F">
        <w:rPr>
          <w:rFonts w:ascii="標楷體" w:eastAsia="標楷體" w:hAnsi="標楷體" w:hint="eastAsia"/>
          <w:sz w:val="28"/>
          <w:szCs w:val="28"/>
        </w:rPr>
        <w:t>「河南西安雙古都、龍門石窟、雲</w:t>
      </w:r>
      <w:proofErr w:type="gramStart"/>
      <w:r w:rsidR="006F563F">
        <w:rPr>
          <w:rFonts w:ascii="標楷體" w:eastAsia="標楷體" w:hAnsi="標楷體" w:hint="eastAsia"/>
          <w:sz w:val="28"/>
          <w:szCs w:val="28"/>
        </w:rPr>
        <w:t>臺</w:t>
      </w:r>
      <w:proofErr w:type="gramEnd"/>
      <w:r w:rsidR="006F563F">
        <w:rPr>
          <w:rFonts w:ascii="標楷體" w:eastAsia="標楷體" w:hAnsi="標楷體" w:hint="eastAsia"/>
          <w:sz w:val="28"/>
          <w:szCs w:val="28"/>
        </w:rPr>
        <w:t>山、兵馬俑7日遊行程」</w:t>
      </w:r>
      <w:r w:rsidR="005127A0">
        <w:rPr>
          <w:rFonts w:ascii="標楷體" w:eastAsia="標楷體" w:hAnsi="標楷體" w:hint="eastAsia"/>
          <w:sz w:val="28"/>
          <w:szCs w:val="28"/>
        </w:rPr>
        <w:t>國外旅遊活動</w:t>
      </w:r>
      <w:r>
        <w:rPr>
          <w:rFonts w:ascii="標楷體" w:eastAsia="標楷體" w:hAnsi="標楷體" w:hint="eastAsia"/>
          <w:sz w:val="28"/>
          <w:szCs w:val="28"/>
        </w:rPr>
        <w:t>。</w:t>
      </w:r>
    </w:p>
    <w:p w:rsidR="009C4EBE" w:rsidRPr="009C4EBE" w:rsidRDefault="009C4EBE" w:rsidP="006F563F">
      <w:pPr>
        <w:tabs>
          <w:tab w:val="left" w:pos="1843"/>
        </w:tabs>
        <w:spacing w:line="0" w:lineRule="atLeast"/>
        <w:ind w:leftChars="-177" w:left="-142" w:hangingChars="101" w:hanging="283"/>
        <w:rPr>
          <w:rFonts w:ascii="標楷體" w:eastAsia="標楷體" w:hAnsi="標楷體"/>
          <w:sz w:val="28"/>
          <w:szCs w:val="28"/>
        </w:rPr>
      </w:pPr>
    </w:p>
    <w:p w:rsidR="005127A0" w:rsidRDefault="005127A0" w:rsidP="009C4EBE">
      <w:pPr>
        <w:tabs>
          <w:tab w:val="left" w:pos="1843"/>
        </w:tabs>
        <w:spacing w:line="0" w:lineRule="atLeast"/>
        <w:ind w:leftChars="-295" w:left="-142" w:hangingChars="202" w:hanging="566"/>
        <w:rPr>
          <w:rFonts w:ascii="標楷體" w:eastAsia="標楷體" w:hAnsi="標楷體"/>
          <w:sz w:val="28"/>
          <w:szCs w:val="28"/>
        </w:rPr>
      </w:pPr>
      <w:r>
        <w:rPr>
          <w:rFonts w:ascii="標楷體" w:eastAsia="標楷體" w:hAnsi="標楷體" w:hint="eastAsia"/>
          <w:sz w:val="28"/>
          <w:szCs w:val="28"/>
        </w:rPr>
        <w:t>六、監察報告</w:t>
      </w:r>
    </w:p>
    <w:p w:rsidR="001D6B39" w:rsidRPr="005127A0" w:rsidRDefault="001D6B39" w:rsidP="009C4EBE">
      <w:pPr>
        <w:spacing w:line="0" w:lineRule="atLeast"/>
        <w:ind w:leftChars="-177" w:left="31" w:hangingChars="163" w:hanging="456"/>
        <w:jc w:val="both"/>
        <w:rPr>
          <w:rFonts w:ascii="標楷體" w:eastAsia="標楷體" w:hAnsi="標楷體"/>
          <w:sz w:val="28"/>
          <w:szCs w:val="28"/>
        </w:rPr>
      </w:pPr>
      <w:r w:rsidRPr="005127A0">
        <w:rPr>
          <w:rFonts w:ascii="標楷體" w:eastAsia="標楷體" w:hAnsi="標楷體" w:hint="eastAsia"/>
          <w:sz w:val="28"/>
          <w:szCs w:val="28"/>
        </w:rPr>
        <w:t>由本會</w:t>
      </w:r>
      <w:r w:rsidR="003B5717" w:rsidRPr="005127A0">
        <w:rPr>
          <w:rFonts w:ascii="標楷體" w:eastAsia="標楷體" w:hAnsi="標楷體" w:hint="eastAsia"/>
          <w:sz w:val="28"/>
          <w:szCs w:val="28"/>
        </w:rPr>
        <w:t>陳</w:t>
      </w:r>
      <w:r w:rsidRPr="005127A0">
        <w:rPr>
          <w:rFonts w:ascii="標楷體" w:eastAsia="標楷體" w:hAnsi="標楷體" w:hint="eastAsia"/>
          <w:sz w:val="28"/>
          <w:szCs w:val="28"/>
        </w:rPr>
        <w:t>常務</w:t>
      </w:r>
      <w:proofErr w:type="gramStart"/>
      <w:r w:rsidRPr="005127A0">
        <w:rPr>
          <w:rFonts w:ascii="標楷體" w:eastAsia="標楷體" w:hAnsi="標楷體" w:hint="eastAsia"/>
          <w:sz w:val="28"/>
          <w:szCs w:val="28"/>
        </w:rPr>
        <w:t>監事</w:t>
      </w:r>
      <w:r w:rsidR="003B5717" w:rsidRPr="005127A0">
        <w:rPr>
          <w:rFonts w:ascii="標楷體" w:eastAsia="標楷體" w:hAnsi="標楷體" w:hint="eastAsia"/>
          <w:sz w:val="28"/>
          <w:szCs w:val="28"/>
        </w:rPr>
        <w:t>尚敏</w:t>
      </w:r>
      <w:r w:rsidRPr="005127A0">
        <w:rPr>
          <w:rFonts w:ascii="標楷體" w:eastAsia="標楷體" w:hAnsi="標楷體" w:hint="eastAsia"/>
          <w:sz w:val="28"/>
          <w:szCs w:val="28"/>
        </w:rPr>
        <w:t>報告</w:t>
      </w:r>
      <w:proofErr w:type="gramEnd"/>
    </w:p>
    <w:p w:rsidR="00190CC6" w:rsidRPr="005127A0" w:rsidRDefault="005127A0" w:rsidP="009C4EBE">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1.</w:t>
      </w:r>
      <w:r w:rsidR="00FB0BA7" w:rsidRPr="005127A0">
        <w:rPr>
          <w:rFonts w:ascii="標楷體" w:eastAsia="標楷體" w:hAnsi="標楷體" w:hint="eastAsia"/>
          <w:sz w:val="28"/>
          <w:szCs w:val="28"/>
        </w:rPr>
        <w:t>10</w:t>
      </w:r>
      <w:r w:rsidR="00C9362F" w:rsidRPr="005127A0">
        <w:rPr>
          <w:rFonts w:ascii="標楷體" w:eastAsia="標楷體" w:hAnsi="標楷體" w:hint="eastAsia"/>
          <w:sz w:val="28"/>
          <w:szCs w:val="28"/>
        </w:rPr>
        <w:t>5</w:t>
      </w:r>
      <w:r w:rsidR="001D6B39" w:rsidRPr="005127A0">
        <w:rPr>
          <w:rFonts w:ascii="標楷體" w:eastAsia="標楷體" w:hAnsi="標楷體" w:hint="eastAsia"/>
          <w:sz w:val="28"/>
          <w:szCs w:val="28"/>
        </w:rPr>
        <w:t>年6月至10</w:t>
      </w:r>
      <w:r w:rsidR="00C9362F" w:rsidRPr="005127A0">
        <w:rPr>
          <w:rFonts w:ascii="標楷體" w:eastAsia="標楷體" w:hAnsi="標楷體" w:hint="eastAsia"/>
          <w:sz w:val="28"/>
          <w:szCs w:val="28"/>
        </w:rPr>
        <w:t>6</w:t>
      </w:r>
      <w:r w:rsidR="001D6B39" w:rsidRPr="005127A0">
        <w:rPr>
          <w:rFonts w:ascii="標楷體" w:eastAsia="標楷體" w:hAnsi="標楷體" w:hint="eastAsia"/>
          <w:sz w:val="28"/>
          <w:szCs w:val="28"/>
        </w:rPr>
        <w:t>年</w:t>
      </w:r>
      <w:r w:rsidR="003474D8" w:rsidRPr="005127A0">
        <w:rPr>
          <w:rFonts w:ascii="標楷體" w:eastAsia="標楷體" w:hAnsi="標楷體" w:hint="eastAsia"/>
          <w:sz w:val="28"/>
          <w:szCs w:val="28"/>
        </w:rPr>
        <w:t>5</w:t>
      </w:r>
      <w:r w:rsidR="001D6B39" w:rsidRPr="005127A0">
        <w:rPr>
          <w:rFonts w:ascii="標楷體" w:eastAsia="標楷體" w:hAnsi="標楷體" w:hint="eastAsia"/>
          <w:sz w:val="28"/>
          <w:szCs w:val="28"/>
        </w:rPr>
        <w:t>月各月份之財務收支及</w:t>
      </w:r>
      <w:proofErr w:type="gramStart"/>
      <w:r w:rsidR="001D6B39" w:rsidRPr="005127A0">
        <w:rPr>
          <w:rFonts w:ascii="標楷體" w:eastAsia="標楷體" w:hAnsi="標楷體" w:hint="eastAsia"/>
          <w:sz w:val="28"/>
          <w:szCs w:val="28"/>
        </w:rPr>
        <w:t>帳冊</w:t>
      </w:r>
      <w:proofErr w:type="gramEnd"/>
      <w:r w:rsidR="001D6B39" w:rsidRPr="005127A0">
        <w:rPr>
          <w:rFonts w:ascii="標楷體" w:eastAsia="標楷體" w:hAnsi="標楷體" w:hint="eastAsia"/>
          <w:sz w:val="28"/>
          <w:szCs w:val="28"/>
        </w:rPr>
        <w:t>之</w:t>
      </w:r>
      <w:proofErr w:type="gramStart"/>
      <w:r w:rsidR="001D6B39" w:rsidRPr="005127A0">
        <w:rPr>
          <w:rFonts w:ascii="標楷體" w:eastAsia="標楷體" w:hAnsi="標楷體" w:hint="eastAsia"/>
          <w:sz w:val="28"/>
          <w:szCs w:val="28"/>
        </w:rPr>
        <w:t>記載均經監事會</w:t>
      </w:r>
      <w:proofErr w:type="gramEnd"/>
      <w:r w:rsidR="001D6B39" w:rsidRPr="005127A0">
        <w:rPr>
          <w:rFonts w:ascii="標楷體" w:eastAsia="標楷體" w:hAnsi="標楷體" w:hint="eastAsia"/>
          <w:sz w:val="28"/>
          <w:szCs w:val="28"/>
        </w:rPr>
        <w:t>依本會章程及</w:t>
      </w:r>
      <w:r w:rsidR="001D6B39" w:rsidRPr="005127A0">
        <w:rPr>
          <w:rFonts w:ascii="標楷體" w:eastAsia="標楷體" w:hAnsi="標楷體" w:hint="eastAsia"/>
          <w:sz w:val="28"/>
          <w:szCs w:val="28"/>
        </w:rPr>
        <w:lastRenderedPageBreak/>
        <w:t>相關規定與往例審查無誤，本會財務狀況良好，請參閱本次大會資料冊所附財務報表等資料</w:t>
      </w:r>
      <w:r w:rsidR="001D6B39" w:rsidRPr="00254433">
        <w:rPr>
          <w:rFonts w:ascii="標楷體" w:eastAsia="標楷體" w:hAnsi="標楷體" w:hint="eastAsia"/>
          <w:sz w:val="28"/>
          <w:szCs w:val="28"/>
        </w:rPr>
        <w:t>(</w:t>
      </w:r>
      <w:r w:rsidR="00190CC6" w:rsidRPr="00254433">
        <w:rPr>
          <w:rFonts w:ascii="標楷體" w:eastAsia="標楷體" w:hAnsi="標楷體" w:hint="eastAsia"/>
          <w:sz w:val="28"/>
          <w:szCs w:val="28"/>
        </w:rPr>
        <w:t>附件</w:t>
      </w:r>
      <w:r w:rsidR="003474D8" w:rsidRPr="00254433">
        <w:rPr>
          <w:rFonts w:ascii="標楷體" w:eastAsia="標楷體" w:hAnsi="標楷體" w:hint="eastAsia"/>
          <w:sz w:val="28"/>
          <w:szCs w:val="28"/>
        </w:rPr>
        <w:t>2.3</w:t>
      </w:r>
      <w:r w:rsidR="00ED1302" w:rsidRPr="00254433">
        <w:rPr>
          <w:rFonts w:ascii="標楷體" w:eastAsia="標楷體" w:hAnsi="標楷體" w:hint="eastAsia"/>
          <w:sz w:val="28"/>
          <w:szCs w:val="28"/>
        </w:rPr>
        <w:t>.</w:t>
      </w:r>
      <w:r w:rsidR="00190CC6" w:rsidRPr="00254433">
        <w:rPr>
          <w:rFonts w:ascii="標楷體" w:eastAsia="標楷體" w:hAnsi="標楷體" w:hint="eastAsia"/>
          <w:sz w:val="28"/>
          <w:szCs w:val="28"/>
        </w:rPr>
        <w:t>P</w:t>
      </w:r>
      <w:r w:rsidR="008970D6">
        <w:rPr>
          <w:rFonts w:ascii="標楷體" w:eastAsia="標楷體" w:hAnsi="標楷體" w:hint="eastAsia"/>
          <w:sz w:val="28"/>
          <w:szCs w:val="28"/>
        </w:rPr>
        <w:t>30</w:t>
      </w:r>
      <w:r w:rsidR="00190CC6" w:rsidRPr="00254433">
        <w:rPr>
          <w:rFonts w:ascii="標楷體" w:eastAsia="標楷體" w:hAnsi="標楷體" w:hint="eastAsia"/>
          <w:sz w:val="28"/>
          <w:szCs w:val="28"/>
        </w:rPr>
        <w:t>～P</w:t>
      </w:r>
      <w:r w:rsidR="00254433">
        <w:rPr>
          <w:rFonts w:ascii="標楷體" w:eastAsia="標楷體" w:hAnsi="標楷體" w:hint="eastAsia"/>
          <w:sz w:val="28"/>
          <w:szCs w:val="28"/>
        </w:rPr>
        <w:t>4</w:t>
      </w:r>
      <w:r w:rsidR="008970D6">
        <w:rPr>
          <w:rFonts w:ascii="標楷體" w:eastAsia="標楷體" w:hAnsi="標楷體" w:hint="eastAsia"/>
          <w:sz w:val="28"/>
          <w:szCs w:val="28"/>
        </w:rPr>
        <w:t>7</w:t>
      </w:r>
      <w:r w:rsidR="00254433" w:rsidRPr="00254433">
        <w:rPr>
          <w:rFonts w:ascii="標楷體" w:eastAsia="標楷體" w:hAnsi="標楷體" w:hint="eastAsia"/>
          <w:sz w:val="28"/>
          <w:szCs w:val="28"/>
        </w:rPr>
        <w:t>)</w:t>
      </w:r>
    </w:p>
    <w:p w:rsidR="00244B37" w:rsidRPr="005127A0" w:rsidRDefault="00244B37" w:rsidP="009C4EBE">
      <w:pPr>
        <w:widowControl/>
        <w:spacing w:line="0" w:lineRule="atLeast"/>
        <w:ind w:leftChars="-354" w:left="-144" w:hangingChars="252" w:hanging="706"/>
        <w:jc w:val="both"/>
        <w:rPr>
          <w:rFonts w:ascii="標楷體" w:eastAsia="標楷體" w:hAnsi="標楷體"/>
          <w:sz w:val="28"/>
          <w:szCs w:val="28"/>
        </w:rPr>
      </w:pPr>
      <w:r w:rsidRPr="005127A0">
        <w:rPr>
          <w:rFonts w:ascii="標楷體" w:eastAsia="標楷體" w:hAnsi="標楷體" w:hint="eastAsia"/>
          <w:sz w:val="28"/>
          <w:szCs w:val="28"/>
        </w:rPr>
        <w:t xml:space="preserve">   </w:t>
      </w:r>
      <w:r w:rsidR="005127A0">
        <w:rPr>
          <w:rFonts w:ascii="標楷體" w:eastAsia="標楷體" w:hAnsi="標楷體" w:hint="eastAsia"/>
          <w:sz w:val="28"/>
          <w:szCs w:val="28"/>
        </w:rPr>
        <w:t>2.</w:t>
      </w:r>
      <w:r w:rsidRPr="005127A0">
        <w:rPr>
          <w:rFonts w:ascii="標楷體" w:eastAsia="標楷體" w:hAnsi="標楷體" w:hint="eastAsia"/>
          <w:sz w:val="28"/>
          <w:szCs w:val="28"/>
        </w:rPr>
        <w:t>本屆理事會經</w:t>
      </w:r>
      <w:r w:rsidR="00C9362F" w:rsidRPr="005127A0">
        <w:rPr>
          <w:rFonts w:ascii="標楷體" w:eastAsia="標楷體" w:hAnsi="標楷體" w:hint="eastAsia"/>
          <w:sz w:val="28"/>
          <w:szCs w:val="28"/>
        </w:rPr>
        <w:t>饒</w:t>
      </w:r>
      <w:r w:rsidRPr="005127A0">
        <w:rPr>
          <w:rFonts w:ascii="標楷體" w:eastAsia="標楷體" w:hAnsi="標楷體" w:hint="eastAsia"/>
          <w:sz w:val="28"/>
          <w:szCs w:val="28"/>
        </w:rPr>
        <w:t>理事長協同全體理事，積極辦理本</w:t>
      </w:r>
      <w:proofErr w:type="gramStart"/>
      <w:r w:rsidRPr="005127A0">
        <w:rPr>
          <w:rFonts w:ascii="標楷體" w:eastAsia="標楷體" w:hAnsi="標楷體" w:hint="eastAsia"/>
          <w:sz w:val="28"/>
          <w:szCs w:val="28"/>
        </w:rPr>
        <w:t>會</w:t>
      </w:r>
      <w:proofErr w:type="gramEnd"/>
      <w:r w:rsidRPr="005127A0">
        <w:rPr>
          <w:rFonts w:ascii="標楷體" w:eastAsia="標楷體" w:hAnsi="標楷體" w:hint="eastAsia"/>
          <w:sz w:val="28"/>
          <w:szCs w:val="28"/>
        </w:rPr>
        <w:t>會員在職進修、會員福利、律師倫理風紀、平民法律扶助等各項事務及活動，績效卓著，本人代表監事會請全體會員給予肯定及鼓勵，謝謝。</w:t>
      </w:r>
    </w:p>
    <w:p w:rsidR="00416ECD" w:rsidRDefault="00416ECD" w:rsidP="00416ECD">
      <w:pPr>
        <w:pStyle w:val="a3"/>
        <w:spacing w:line="0" w:lineRule="atLeast"/>
        <w:ind w:leftChars="0" w:firstLineChars="306" w:firstLine="796"/>
        <w:rPr>
          <w:rFonts w:ascii="標楷體" w:eastAsia="標楷體" w:hAnsi="標楷體"/>
          <w:sz w:val="26"/>
          <w:szCs w:val="26"/>
        </w:rPr>
      </w:pPr>
    </w:p>
    <w:p w:rsidR="00CC0D3E" w:rsidRPr="001D6B39" w:rsidRDefault="00CC0D3E" w:rsidP="00416ECD">
      <w:pPr>
        <w:pStyle w:val="a3"/>
        <w:spacing w:line="0" w:lineRule="atLeast"/>
        <w:ind w:leftChars="0" w:firstLineChars="306" w:firstLine="796"/>
        <w:rPr>
          <w:rFonts w:ascii="標楷體" w:eastAsia="標楷體" w:hAnsi="標楷體"/>
          <w:sz w:val="26"/>
          <w:szCs w:val="26"/>
        </w:rPr>
      </w:pPr>
    </w:p>
    <w:p w:rsidR="00416ECD" w:rsidRPr="00493CD0" w:rsidRDefault="00DC64E3" w:rsidP="006E27D9">
      <w:pPr>
        <w:spacing w:line="0" w:lineRule="atLeast"/>
        <w:ind w:leftChars="-295" w:left="-2" w:hangingChars="196" w:hanging="706"/>
        <w:rPr>
          <w:rFonts w:ascii="標楷體" w:eastAsia="標楷體" w:hAnsi="標楷體"/>
          <w:b/>
          <w:sz w:val="36"/>
          <w:szCs w:val="36"/>
        </w:rPr>
      </w:pPr>
      <w:r w:rsidRPr="00493CD0">
        <w:rPr>
          <w:rFonts w:ascii="標楷體" w:eastAsia="標楷體" w:hAnsi="標楷體" w:hint="eastAsia"/>
          <w:b/>
          <w:sz w:val="36"/>
          <w:szCs w:val="36"/>
        </w:rPr>
        <w:t>陸</w:t>
      </w:r>
      <w:r w:rsidR="007661B6" w:rsidRPr="00493CD0">
        <w:rPr>
          <w:rFonts w:ascii="標楷體" w:eastAsia="標楷體" w:hAnsi="標楷體" w:hint="eastAsia"/>
          <w:b/>
          <w:sz w:val="36"/>
          <w:szCs w:val="36"/>
        </w:rPr>
        <w:t>、</w:t>
      </w:r>
      <w:r w:rsidR="00416ECD" w:rsidRPr="00493CD0">
        <w:rPr>
          <w:rFonts w:ascii="標楷體" w:eastAsia="標楷體" w:hAnsi="標楷體" w:hint="eastAsia"/>
          <w:b/>
          <w:sz w:val="36"/>
          <w:szCs w:val="36"/>
        </w:rPr>
        <w:t>討論議案</w:t>
      </w:r>
    </w:p>
    <w:p w:rsidR="00171929" w:rsidRPr="005127A0" w:rsidRDefault="007661B6" w:rsidP="005127A0">
      <w:pPr>
        <w:spacing w:line="0" w:lineRule="atLeast"/>
        <w:ind w:leftChars="-118" w:left="2002" w:hangingChars="816" w:hanging="2285"/>
        <w:rPr>
          <w:rFonts w:ascii="標楷體" w:eastAsia="標楷體" w:hAnsi="標楷體"/>
          <w:sz w:val="28"/>
          <w:szCs w:val="28"/>
        </w:rPr>
      </w:pPr>
      <w:r w:rsidRPr="005127A0">
        <w:rPr>
          <w:rFonts w:ascii="標楷體" w:eastAsia="標楷體" w:hAnsi="標楷體" w:hint="eastAsia"/>
          <w:sz w:val="28"/>
          <w:szCs w:val="28"/>
        </w:rPr>
        <w:t>一</w:t>
      </w:r>
      <w:r w:rsidR="000B2E3C" w:rsidRPr="005127A0">
        <w:rPr>
          <w:rFonts w:ascii="標楷體" w:eastAsia="標楷體" w:hAnsi="標楷體" w:hint="eastAsia"/>
          <w:sz w:val="28"/>
          <w:szCs w:val="28"/>
        </w:rPr>
        <w:t>、</w:t>
      </w:r>
      <w:r w:rsidR="003E694B" w:rsidRPr="005127A0">
        <w:rPr>
          <w:rFonts w:ascii="標楷體" w:eastAsia="標楷體" w:hAnsi="標楷體" w:hint="eastAsia"/>
          <w:sz w:val="28"/>
          <w:szCs w:val="28"/>
        </w:rPr>
        <w:t>案由:</w:t>
      </w:r>
      <w:proofErr w:type="gramStart"/>
      <w:r w:rsidR="00493CD0" w:rsidRPr="005127A0">
        <w:rPr>
          <w:rFonts w:ascii="標楷體" w:eastAsia="標楷體" w:hAnsi="標楷體" w:hint="eastAsia"/>
          <w:sz w:val="28"/>
          <w:szCs w:val="28"/>
        </w:rPr>
        <w:t>10</w:t>
      </w:r>
      <w:r w:rsidR="001C1075">
        <w:rPr>
          <w:rFonts w:ascii="標楷體" w:eastAsia="標楷體" w:hAnsi="標楷體" w:hint="eastAsia"/>
          <w:sz w:val="28"/>
          <w:szCs w:val="28"/>
        </w:rPr>
        <w:t>7</w:t>
      </w:r>
      <w:proofErr w:type="gramEnd"/>
      <w:r w:rsidR="00171929" w:rsidRPr="005127A0">
        <w:rPr>
          <w:rFonts w:ascii="標楷體" w:eastAsia="標楷體" w:hAnsi="標楷體" w:hint="eastAsia"/>
          <w:sz w:val="28"/>
          <w:szCs w:val="28"/>
        </w:rPr>
        <w:t>年度收支</w:t>
      </w:r>
      <w:r w:rsidR="001C1075">
        <w:rPr>
          <w:rFonts w:ascii="標楷體" w:eastAsia="標楷體" w:hAnsi="標楷體" w:hint="eastAsia"/>
          <w:sz w:val="28"/>
          <w:szCs w:val="28"/>
        </w:rPr>
        <w:t>預</w:t>
      </w:r>
      <w:r w:rsidR="00171929" w:rsidRPr="005127A0">
        <w:rPr>
          <w:rFonts w:ascii="標楷體" w:eastAsia="標楷體" w:hAnsi="標楷體" w:hint="eastAsia"/>
          <w:sz w:val="28"/>
          <w:szCs w:val="28"/>
        </w:rPr>
        <w:t>算</w:t>
      </w:r>
      <w:r w:rsidR="00AF1236" w:rsidRPr="005127A0">
        <w:rPr>
          <w:rFonts w:ascii="標楷體" w:eastAsia="標楷體" w:hAnsi="標楷體" w:hint="eastAsia"/>
          <w:sz w:val="28"/>
          <w:szCs w:val="28"/>
        </w:rPr>
        <w:t>及</w:t>
      </w:r>
      <w:proofErr w:type="gramStart"/>
      <w:r w:rsidR="00AF1236" w:rsidRPr="005127A0">
        <w:rPr>
          <w:rFonts w:ascii="標楷體" w:eastAsia="標楷體" w:hAnsi="標楷體" w:hint="eastAsia"/>
          <w:sz w:val="28"/>
          <w:szCs w:val="28"/>
        </w:rPr>
        <w:t>10</w:t>
      </w:r>
      <w:r w:rsidR="001C1075">
        <w:rPr>
          <w:rFonts w:ascii="標楷體" w:eastAsia="標楷體" w:hAnsi="標楷體" w:hint="eastAsia"/>
          <w:sz w:val="28"/>
          <w:szCs w:val="28"/>
        </w:rPr>
        <w:t>6</w:t>
      </w:r>
      <w:proofErr w:type="gramEnd"/>
      <w:r w:rsidR="00AF1236" w:rsidRPr="005127A0">
        <w:rPr>
          <w:rFonts w:ascii="標楷體" w:eastAsia="標楷體" w:hAnsi="標楷體" w:hint="eastAsia"/>
          <w:sz w:val="28"/>
          <w:szCs w:val="28"/>
        </w:rPr>
        <w:t>年度收支</w:t>
      </w:r>
      <w:r w:rsidR="001C1075">
        <w:rPr>
          <w:rFonts w:ascii="標楷體" w:eastAsia="標楷體" w:hAnsi="標楷體" w:hint="eastAsia"/>
          <w:sz w:val="28"/>
          <w:szCs w:val="28"/>
        </w:rPr>
        <w:t>決</w:t>
      </w:r>
      <w:r w:rsidR="00AF1236" w:rsidRPr="005127A0">
        <w:rPr>
          <w:rFonts w:ascii="標楷體" w:eastAsia="標楷體" w:hAnsi="標楷體" w:hint="eastAsia"/>
          <w:sz w:val="28"/>
          <w:szCs w:val="28"/>
        </w:rPr>
        <w:t>算討</w:t>
      </w:r>
      <w:r w:rsidR="00171929" w:rsidRPr="005127A0">
        <w:rPr>
          <w:rFonts w:ascii="標楷體" w:eastAsia="標楷體" w:hAnsi="標楷體" w:hint="eastAsia"/>
          <w:sz w:val="28"/>
          <w:szCs w:val="28"/>
        </w:rPr>
        <w:t>論案。</w:t>
      </w:r>
    </w:p>
    <w:p w:rsidR="00617988" w:rsidRPr="005127A0" w:rsidRDefault="00171929" w:rsidP="005127A0">
      <w:pPr>
        <w:spacing w:line="0" w:lineRule="atLeast"/>
        <w:ind w:leftChars="59" w:left="1970" w:hangingChars="653" w:hanging="1828"/>
        <w:rPr>
          <w:rFonts w:ascii="標楷體" w:eastAsia="標楷體" w:hAnsi="標楷體"/>
          <w:sz w:val="28"/>
          <w:szCs w:val="28"/>
        </w:rPr>
      </w:pPr>
      <w:r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(提案人:</w:t>
      </w:r>
      <w:r w:rsidR="00617988"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理事會</w:t>
      </w:r>
      <w:r w:rsidR="00A85A88" w:rsidRPr="005127A0">
        <w:rPr>
          <w:rFonts w:ascii="標楷體" w:eastAsia="標楷體" w:hAnsi="標楷體" w:hint="eastAsia"/>
          <w:sz w:val="28"/>
          <w:szCs w:val="28"/>
        </w:rPr>
        <w:t>暨監事會</w:t>
      </w:r>
      <w:r w:rsidR="00DF5F97" w:rsidRPr="005127A0">
        <w:rPr>
          <w:rFonts w:ascii="標楷體" w:eastAsia="標楷體" w:hAnsi="標楷體" w:hint="eastAsia"/>
          <w:sz w:val="28"/>
          <w:szCs w:val="28"/>
        </w:rPr>
        <w:t>)</w:t>
      </w:r>
      <w:r w:rsidR="00C1392E" w:rsidRPr="00254433">
        <w:rPr>
          <w:rFonts w:ascii="標楷體" w:eastAsia="標楷體" w:hAnsi="標楷體" w:hint="eastAsia"/>
          <w:sz w:val="28"/>
          <w:szCs w:val="28"/>
        </w:rPr>
        <w:t>(附件</w:t>
      </w:r>
      <w:r w:rsidR="000063AF" w:rsidRPr="00254433">
        <w:rPr>
          <w:rFonts w:ascii="標楷體" w:eastAsia="標楷體" w:hAnsi="標楷體" w:hint="eastAsia"/>
          <w:sz w:val="28"/>
          <w:szCs w:val="28"/>
        </w:rPr>
        <w:t>4</w:t>
      </w:r>
      <w:r w:rsidR="003B5717" w:rsidRPr="00254433">
        <w:rPr>
          <w:rFonts w:ascii="標楷體" w:eastAsia="標楷體" w:hAnsi="標楷體" w:hint="eastAsia"/>
          <w:sz w:val="28"/>
          <w:szCs w:val="28"/>
        </w:rPr>
        <w:t xml:space="preserve"> </w:t>
      </w:r>
      <w:r w:rsidR="00C1392E" w:rsidRPr="00254433">
        <w:rPr>
          <w:rFonts w:ascii="標楷體" w:eastAsia="標楷體" w:hAnsi="標楷體" w:hint="eastAsia"/>
          <w:sz w:val="28"/>
          <w:szCs w:val="28"/>
        </w:rPr>
        <w:t>P</w:t>
      </w:r>
      <w:r w:rsidR="00254433">
        <w:rPr>
          <w:rFonts w:ascii="標楷體" w:eastAsia="標楷體" w:hAnsi="標楷體" w:hint="eastAsia"/>
          <w:sz w:val="28"/>
          <w:szCs w:val="28"/>
        </w:rPr>
        <w:t>4</w:t>
      </w:r>
      <w:r w:rsidR="008970D6">
        <w:rPr>
          <w:rFonts w:ascii="標楷體" w:eastAsia="標楷體" w:hAnsi="標楷體" w:hint="eastAsia"/>
          <w:sz w:val="28"/>
          <w:szCs w:val="28"/>
        </w:rPr>
        <w:t>8</w:t>
      </w:r>
      <w:r w:rsidR="00190CC6" w:rsidRPr="00254433">
        <w:rPr>
          <w:rFonts w:ascii="標楷體" w:eastAsia="標楷體" w:hAnsi="標楷體" w:hint="eastAsia"/>
          <w:sz w:val="28"/>
          <w:szCs w:val="28"/>
        </w:rPr>
        <w:t>～P</w:t>
      </w:r>
      <w:r w:rsidR="00254433">
        <w:rPr>
          <w:rFonts w:ascii="標楷體" w:eastAsia="標楷體" w:hAnsi="標楷體" w:hint="eastAsia"/>
          <w:sz w:val="28"/>
          <w:szCs w:val="28"/>
        </w:rPr>
        <w:t>5</w:t>
      </w:r>
      <w:r w:rsidR="008970D6">
        <w:rPr>
          <w:rFonts w:ascii="標楷體" w:eastAsia="標楷體" w:hAnsi="標楷體" w:hint="eastAsia"/>
          <w:sz w:val="28"/>
          <w:szCs w:val="28"/>
        </w:rPr>
        <w:t>1</w:t>
      </w:r>
      <w:r w:rsidR="00C1392E" w:rsidRPr="00254433">
        <w:rPr>
          <w:rFonts w:ascii="標楷體" w:eastAsia="標楷體" w:hAnsi="標楷體" w:hint="eastAsia"/>
          <w:sz w:val="28"/>
          <w:szCs w:val="28"/>
        </w:rPr>
        <w:t>)</w:t>
      </w:r>
    </w:p>
    <w:p w:rsidR="00CF7DAA" w:rsidRPr="005127A0" w:rsidRDefault="003E694B" w:rsidP="005127A0">
      <w:pPr>
        <w:spacing w:line="0" w:lineRule="atLeast"/>
        <w:ind w:leftChars="120" w:left="1047" w:hangingChars="271" w:hanging="759"/>
        <w:rPr>
          <w:rFonts w:ascii="標楷體" w:eastAsia="標楷體" w:hAnsi="標楷體"/>
          <w:sz w:val="28"/>
          <w:szCs w:val="28"/>
        </w:rPr>
      </w:pPr>
      <w:r w:rsidRPr="005127A0">
        <w:rPr>
          <w:rFonts w:ascii="標楷體" w:eastAsia="標楷體" w:hAnsi="標楷體" w:hint="eastAsia"/>
          <w:sz w:val="28"/>
          <w:szCs w:val="28"/>
        </w:rPr>
        <w:t>說明:</w:t>
      </w:r>
      <w:r w:rsidR="00AF1236" w:rsidRPr="005127A0">
        <w:rPr>
          <w:rFonts w:ascii="標楷體" w:eastAsia="標楷體" w:hAnsi="標楷體" w:hint="eastAsia"/>
          <w:sz w:val="28"/>
          <w:szCs w:val="28"/>
        </w:rPr>
        <w:t>本議案</w:t>
      </w:r>
      <w:r w:rsidR="00CF7DAA" w:rsidRPr="005127A0">
        <w:rPr>
          <w:rFonts w:ascii="標楷體" w:eastAsia="標楷體" w:hAnsi="標楷體" w:hint="eastAsia"/>
          <w:sz w:val="28"/>
          <w:szCs w:val="28"/>
        </w:rPr>
        <w:t>經10</w:t>
      </w:r>
      <w:r w:rsidR="00AF1236" w:rsidRPr="005127A0">
        <w:rPr>
          <w:rFonts w:ascii="標楷體" w:eastAsia="標楷體" w:hAnsi="標楷體" w:hint="eastAsia"/>
          <w:sz w:val="28"/>
          <w:szCs w:val="28"/>
        </w:rPr>
        <w:t>6</w:t>
      </w:r>
      <w:r w:rsidR="00CF7DAA" w:rsidRPr="005127A0">
        <w:rPr>
          <w:rFonts w:ascii="標楷體" w:eastAsia="標楷體" w:hAnsi="標楷體" w:hint="eastAsia"/>
          <w:sz w:val="28"/>
          <w:szCs w:val="28"/>
        </w:rPr>
        <w:t>年</w:t>
      </w:r>
      <w:r w:rsidR="001C1075">
        <w:rPr>
          <w:rFonts w:ascii="標楷體" w:eastAsia="標楷體" w:hAnsi="標楷體" w:hint="eastAsia"/>
          <w:sz w:val="28"/>
          <w:szCs w:val="28"/>
        </w:rPr>
        <w:t>12</w:t>
      </w:r>
      <w:r w:rsidR="00CF7DAA" w:rsidRPr="005127A0">
        <w:rPr>
          <w:rFonts w:ascii="標楷體" w:eastAsia="標楷體" w:hAnsi="標楷體" w:hint="eastAsia"/>
          <w:sz w:val="28"/>
          <w:szCs w:val="28"/>
        </w:rPr>
        <w:t>月</w:t>
      </w:r>
      <w:r w:rsidR="001C1075">
        <w:rPr>
          <w:rFonts w:ascii="標楷體" w:eastAsia="標楷體" w:hAnsi="標楷體" w:hint="eastAsia"/>
          <w:sz w:val="28"/>
          <w:szCs w:val="28"/>
        </w:rPr>
        <w:t>28</w:t>
      </w:r>
      <w:r w:rsidR="00CF7DAA" w:rsidRPr="005127A0">
        <w:rPr>
          <w:rFonts w:ascii="標楷體" w:eastAsia="標楷體" w:hAnsi="標楷體" w:hint="eastAsia"/>
          <w:sz w:val="28"/>
          <w:szCs w:val="28"/>
        </w:rPr>
        <w:t>日第</w:t>
      </w:r>
      <w:r w:rsidR="003B5717" w:rsidRPr="005127A0">
        <w:rPr>
          <w:rFonts w:ascii="標楷體" w:eastAsia="標楷體" w:hAnsi="標楷體" w:hint="eastAsia"/>
          <w:sz w:val="28"/>
          <w:szCs w:val="28"/>
        </w:rPr>
        <w:t>七</w:t>
      </w:r>
      <w:r w:rsidR="00CF7DAA" w:rsidRPr="005127A0">
        <w:rPr>
          <w:rFonts w:ascii="標楷體" w:eastAsia="標楷體" w:hAnsi="標楷體" w:hint="eastAsia"/>
          <w:sz w:val="28"/>
          <w:szCs w:val="28"/>
        </w:rPr>
        <w:t>屆第</w:t>
      </w:r>
      <w:r w:rsidR="001C1075">
        <w:rPr>
          <w:rFonts w:ascii="標楷體" w:eastAsia="標楷體" w:hAnsi="標楷體" w:hint="eastAsia"/>
          <w:sz w:val="28"/>
          <w:szCs w:val="28"/>
        </w:rPr>
        <w:t>十一</w:t>
      </w:r>
      <w:r w:rsidR="00CF7DAA" w:rsidRPr="005127A0">
        <w:rPr>
          <w:rFonts w:ascii="標楷體" w:eastAsia="標楷體" w:hAnsi="標楷體" w:hint="eastAsia"/>
          <w:sz w:val="28"/>
          <w:szCs w:val="28"/>
        </w:rPr>
        <w:t>次理監事聯席會議</w:t>
      </w:r>
      <w:r w:rsidR="001C1075">
        <w:rPr>
          <w:rFonts w:ascii="標楷體" w:eastAsia="標楷體" w:hAnsi="標楷體" w:hint="eastAsia"/>
          <w:sz w:val="28"/>
          <w:szCs w:val="28"/>
        </w:rPr>
        <w:t>及107年1月29日第七屆第十二次理監事聯席會議</w:t>
      </w:r>
      <w:r w:rsidR="00CF7DAA" w:rsidRPr="005127A0">
        <w:rPr>
          <w:rFonts w:ascii="標楷體" w:eastAsia="標楷體" w:hAnsi="標楷體" w:hint="eastAsia"/>
          <w:sz w:val="28"/>
          <w:szCs w:val="28"/>
        </w:rPr>
        <w:t>決議通過，提請大會審議案。</w:t>
      </w:r>
    </w:p>
    <w:p w:rsidR="003E694B" w:rsidRPr="005127A0" w:rsidRDefault="003E694B" w:rsidP="003D0814">
      <w:pPr>
        <w:pStyle w:val="a3"/>
        <w:spacing w:line="0" w:lineRule="atLeast"/>
        <w:ind w:leftChars="-1" w:left="-2" w:firstLineChars="102" w:firstLine="286"/>
        <w:rPr>
          <w:rFonts w:ascii="標楷體" w:eastAsia="標楷體" w:hAnsi="標楷體"/>
          <w:sz w:val="28"/>
          <w:szCs w:val="28"/>
        </w:rPr>
      </w:pPr>
      <w:r w:rsidRPr="005127A0">
        <w:rPr>
          <w:rFonts w:ascii="標楷體" w:eastAsia="標楷體" w:hAnsi="標楷體" w:hint="eastAsia"/>
          <w:sz w:val="28"/>
          <w:szCs w:val="28"/>
        </w:rPr>
        <w:t>決議:</w:t>
      </w:r>
      <w:r w:rsidR="003D0814">
        <w:rPr>
          <w:rFonts w:ascii="標楷體" w:eastAsia="標楷體" w:hAnsi="標楷體" w:hint="eastAsia"/>
          <w:sz w:val="28"/>
          <w:szCs w:val="28"/>
        </w:rPr>
        <w:t>通過。</w:t>
      </w:r>
    </w:p>
    <w:p w:rsidR="003E694B" w:rsidRPr="005127A0" w:rsidRDefault="003E694B" w:rsidP="003E694B">
      <w:pPr>
        <w:pStyle w:val="a3"/>
        <w:spacing w:line="0" w:lineRule="atLeast"/>
        <w:ind w:leftChars="0" w:left="1286"/>
        <w:rPr>
          <w:rFonts w:ascii="標楷體" w:eastAsia="標楷體" w:hAnsi="標楷體"/>
          <w:sz w:val="28"/>
          <w:szCs w:val="28"/>
        </w:rPr>
      </w:pPr>
    </w:p>
    <w:p w:rsidR="007661B6" w:rsidRPr="005127A0" w:rsidRDefault="00AF1236" w:rsidP="005127A0">
      <w:pPr>
        <w:spacing w:line="0" w:lineRule="atLeast"/>
        <w:ind w:leftChars="-118" w:left="2061" w:hangingChars="837" w:hanging="2344"/>
        <w:rPr>
          <w:rFonts w:ascii="標楷體" w:eastAsia="標楷體" w:hAnsi="標楷體"/>
          <w:sz w:val="28"/>
          <w:szCs w:val="28"/>
        </w:rPr>
      </w:pPr>
      <w:r w:rsidRPr="005127A0">
        <w:rPr>
          <w:rFonts w:ascii="標楷體" w:eastAsia="標楷體" w:hAnsi="標楷體" w:hint="eastAsia"/>
          <w:sz w:val="28"/>
          <w:szCs w:val="28"/>
        </w:rPr>
        <w:t>二</w:t>
      </w:r>
      <w:r w:rsidR="000B2E3C" w:rsidRPr="005127A0">
        <w:rPr>
          <w:rFonts w:ascii="標楷體" w:eastAsia="標楷體" w:hAnsi="標楷體" w:hint="eastAsia"/>
          <w:sz w:val="28"/>
          <w:szCs w:val="28"/>
        </w:rPr>
        <w:t>、</w:t>
      </w:r>
      <w:r w:rsidR="007661B6" w:rsidRPr="005127A0">
        <w:rPr>
          <w:rFonts w:ascii="標楷體" w:eastAsia="標楷體" w:hAnsi="標楷體" w:hint="eastAsia"/>
          <w:sz w:val="28"/>
          <w:szCs w:val="28"/>
        </w:rPr>
        <w:t>案由:</w:t>
      </w:r>
      <w:proofErr w:type="gramStart"/>
      <w:r w:rsidR="007661B6" w:rsidRPr="005127A0">
        <w:rPr>
          <w:rFonts w:ascii="標楷體" w:eastAsia="標楷體" w:hAnsi="標楷體" w:hint="eastAsia"/>
          <w:sz w:val="28"/>
          <w:szCs w:val="28"/>
        </w:rPr>
        <w:t>10</w:t>
      </w:r>
      <w:r w:rsidR="005127A0" w:rsidRPr="005127A0">
        <w:rPr>
          <w:rFonts w:ascii="標楷體" w:eastAsia="標楷體" w:hAnsi="標楷體" w:hint="eastAsia"/>
          <w:sz w:val="28"/>
          <w:szCs w:val="28"/>
        </w:rPr>
        <w:t>7</w:t>
      </w:r>
      <w:proofErr w:type="gramEnd"/>
      <w:r w:rsidR="007661B6" w:rsidRPr="005127A0">
        <w:rPr>
          <w:rFonts w:ascii="標楷體" w:eastAsia="標楷體" w:hAnsi="標楷體" w:hint="eastAsia"/>
          <w:sz w:val="28"/>
          <w:szCs w:val="28"/>
        </w:rPr>
        <w:t>年度</w:t>
      </w:r>
      <w:r w:rsidR="00EB79AC" w:rsidRPr="005127A0">
        <w:rPr>
          <w:rFonts w:ascii="標楷體" w:eastAsia="標楷體" w:hAnsi="標楷體" w:hint="eastAsia"/>
          <w:sz w:val="28"/>
          <w:szCs w:val="28"/>
        </w:rPr>
        <w:t>活動</w:t>
      </w:r>
      <w:r w:rsidR="007661B6" w:rsidRPr="005127A0">
        <w:rPr>
          <w:rFonts w:ascii="標楷體" w:eastAsia="標楷體" w:hAnsi="標楷體" w:hint="eastAsia"/>
          <w:sz w:val="28"/>
          <w:szCs w:val="28"/>
        </w:rPr>
        <w:t>計畫討論案。(提案人:理事會</w:t>
      </w:r>
      <w:r w:rsidR="00A85A88" w:rsidRPr="005127A0">
        <w:rPr>
          <w:rFonts w:ascii="標楷體" w:eastAsia="標楷體" w:hAnsi="標楷體" w:hint="eastAsia"/>
          <w:sz w:val="28"/>
          <w:szCs w:val="28"/>
        </w:rPr>
        <w:t>暨監事會</w:t>
      </w:r>
      <w:r w:rsidR="007661B6" w:rsidRPr="005127A0">
        <w:rPr>
          <w:rFonts w:ascii="標楷體" w:eastAsia="標楷體" w:hAnsi="標楷體" w:hint="eastAsia"/>
          <w:sz w:val="28"/>
          <w:szCs w:val="28"/>
        </w:rPr>
        <w:t>)</w:t>
      </w:r>
      <w:r w:rsidR="00C1392E" w:rsidRPr="00254433">
        <w:rPr>
          <w:rFonts w:ascii="標楷體" w:eastAsia="標楷體" w:hAnsi="標楷體" w:hint="eastAsia"/>
          <w:sz w:val="28"/>
          <w:szCs w:val="28"/>
        </w:rPr>
        <w:t>(附件</w:t>
      </w:r>
      <w:r w:rsidR="000063AF" w:rsidRPr="00254433">
        <w:rPr>
          <w:rFonts w:ascii="標楷體" w:eastAsia="標楷體" w:hAnsi="標楷體" w:hint="eastAsia"/>
          <w:sz w:val="28"/>
          <w:szCs w:val="28"/>
        </w:rPr>
        <w:t>5</w:t>
      </w:r>
      <w:r w:rsidR="00190CC6" w:rsidRPr="00254433">
        <w:rPr>
          <w:rFonts w:ascii="標楷體" w:eastAsia="標楷體" w:hAnsi="標楷體" w:hint="eastAsia"/>
          <w:sz w:val="28"/>
          <w:szCs w:val="28"/>
        </w:rPr>
        <w:t>.</w:t>
      </w:r>
      <w:r w:rsidR="00C1392E" w:rsidRPr="00254433">
        <w:rPr>
          <w:rFonts w:ascii="標楷體" w:eastAsia="標楷體" w:hAnsi="標楷體" w:hint="eastAsia"/>
          <w:sz w:val="28"/>
          <w:szCs w:val="28"/>
        </w:rPr>
        <w:t>P</w:t>
      </w:r>
      <w:r w:rsidR="00254433">
        <w:rPr>
          <w:rFonts w:ascii="標楷體" w:eastAsia="標楷體" w:hAnsi="標楷體" w:hint="eastAsia"/>
          <w:sz w:val="28"/>
          <w:szCs w:val="28"/>
        </w:rPr>
        <w:t>5</w:t>
      </w:r>
      <w:r w:rsidR="008970D6">
        <w:rPr>
          <w:rFonts w:ascii="標楷體" w:eastAsia="標楷體" w:hAnsi="標楷體" w:hint="eastAsia"/>
          <w:sz w:val="28"/>
          <w:szCs w:val="28"/>
        </w:rPr>
        <w:t>2</w:t>
      </w:r>
      <w:r w:rsidR="00C1392E" w:rsidRPr="00254433">
        <w:rPr>
          <w:rFonts w:ascii="標楷體" w:eastAsia="標楷體" w:hAnsi="標楷體" w:hint="eastAsia"/>
          <w:sz w:val="28"/>
          <w:szCs w:val="28"/>
        </w:rPr>
        <w:t>)</w:t>
      </w:r>
    </w:p>
    <w:p w:rsidR="007661B6" w:rsidRPr="005127A0" w:rsidRDefault="007661B6" w:rsidP="005127A0">
      <w:pPr>
        <w:pStyle w:val="a3"/>
        <w:spacing w:line="0" w:lineRule="atLeast"/>
        <w:ind w:leftChars="119" w:left="1045" w:hangingChars="271" w:hanging="759"/>
        <w:rPr>
          <w:rFonts w:ascii="標楷體" w:eastAsia="標楷體" w:hAnsi="標楷體"/>
          <w:sz w:val="28"/>
          <w:szCs w:val="28"/>
        </w:rPr>
      </w:pPr>
      <w:r w:rsidRPr="005127A0">
        <w:rPr>
          <w:rFonts w:ascii="標楷體" w:eastAsia="標楷體" w:hAnsi="標楷體" w:hint="eastAsia"/>
          <w:sz w:val="28"/>
          <w:szCs w:val="28"/>
        </w:rPr>
        <w:t>說明:</w:t>
      </w:r>
      <w:proofErr w:type="gramStart"/>
      <w:r w:rsidRPr="005127A0">
        <w:rPr>
          <w:rFonts w:ascii="標楷體" w:eastAsia="標楷體" w:hAnsi="標楷體" w:hint="eastAsia"/>
          <w:sz w:val="28"/>
          <w:szCs w:val="28"/>
        </w:rPr>
        <w:t>10</w:t>
      </w:r>
      <w:r w:rsidR="005127A0" w:rsidRPr="005127A0">
        <w:rPr>
          <w:rFonts w:ascii="標楷體" w:eastAsia="標楷體" w:hAnsi="標楷體" w:hint="eastAsia"/>
          <w:sz w:val="28"/>
          <w:szCs w:val="28"/>
        </w:rPr>
        <w:t>7</w:t>
      </w:r>
      <w:proofErr w:type="gramEnd"/>
      <w:r w:rsidRPr="005127A0">
        <w:rPr>
          <w:rFonts w:ascii="標楷體" w:eastAsia="標楷體" w:hAnsi="標楷體" w:hint="eastAsia"/>
          <w:sz w:val="28"/>
          <w:szCs w:val="28"/>
        </w:rPr>
        <w:t>年度</w:t>
      </w:r>
      <w:r w:rsidR="00EB79AC" w:rsidRPr="005127A0">
        <w:rPr>
          <w:rFonts w:ascii="標楷體" w:eastAsia="標楷體" w:hAnsi="標楷體" w:hint="eastAsia"/>
          <w:sz w:val="28"/>
          <w:szCs w:val="28"/>
        </w:rPr>
        <w:t>活動</w:t>
      </w:r>
      <w:r w:rsidRPr="005127A0">
        <w:rPr>
          <w:rFonts w:ascii="標楷體" w:eastAsia="標楷體" w:hAnsi="標楷體" w:hint="eastAsia"/>
          <w:sz w:val="28"/>
          <w:szCs w:val="28"/>
        </w:rPr>
        <w:t>計畫案業經10</w:t>
      </w:r>
      <w:r w:rsidR="001C1075">
        <w:rPr>
          <w:rFonts w:ascii="標楷體" w:eastAsia="標楷體" w:hAnsi="標楷體" w:hint="eastAsia"/>
          <w:sz w:val="28"/>
          <w:szCs w:val="28"/>
        </w:rPr>
        <w:t>6</w:t>
      </w:r>
      <w:r w:rsidR="00C90C7C" w:rsidRPr="005127A0">
        <w:rPr>
          <w:rFonts w:ascii="標楷體" w:eastAsia="標楷體" w:hAnsi="標楷體" w:hint="eastAsia"/>
          <w:sz w:val="28"/>
          <w:szCs w:val="28"/>
        </w:rPr>
        <w:t>年12</w:t>
      </w:r>
      <w:r w:rsidR="00FD5565" w:rsidRPr="005127A0">
        <w:rPr>
          <w:rFonts w:ascii="標楷體" w:eastAsia="標楷體" w:hAnsi="標楷體" w:hint="eastAsia"/>
          <w:sz w:val="28"/>
          <w:szCs w:val="28"/>
        </w:rPr>
        <w:t>月</w:t>
      </w:r>
      <w:r w:rsidR="001C1075">
        <w:rPr>
          <w:rFonts w:ascii="標楷體" w:eastAsia="標楷體" w:hAnsi="標楷體" w:hint="eastAsia"/>
          <w:sz w:val="28"/>
          <w:szCs w:val="28"/>
        </w:rPr>
        <w:t>28</w:t>
      </w:r>
      <w:r w:rsidR="00FD5565" w:rsidRPr="005127A0">
        <w:rPr>
          <w:rFonts w:ascii="標楷體" w:eastAsia="標楷體" w:hAnsi="標楷體" w:hint="eastAsia"/>
          <w:sz w:val="28"/>
          <w:szCs w:val="28"/>
        </w:rPr>
        <w:t>日</w:t>
      </w:r>
      <w:r w:rsidRPr="005127A0">
        <w:rPr>
          <w:rFonts w:ascii="標楷體" w:eastAsia="標楷體" w:hAnsi="標楷體" w:hint="eastAsia"/>
          <w:sz w:val="28"/>
          <w:szCs w:val="28"/>
        </w:rPr>
        <w:t>第</w:t>
      </w:r>
      <w:r w:rsidR="00EB79AC" w:rsidRPr="005127A0">
        <w:rPr>
          <w:rFonts w:ascii="標楷體" w:eastAsia="標楷體" w:hAnsi="標楷體" w:hint="eastAsia"/>
          <w:sz w:val="28"/>
          <w:szCs w:val="28"/>
        </w:rPr>
        <w:t>七</w:t>
      </w:r>
      <w:r w:rsidR="001360A9" w:rsidRPr="005127A0">
        <w:rPr>
          <w:rFonts w:ascii="標楷體" w:eastAsia="標楷體" w:hAnsi="標楷體" w:hint="eastAsia"/>
          <w:sz w:val="28"/>
          <w:szCs w:val="28"/>
        </w:rPr>
        <w:t>屆第</w:t>
      </w:r>
      <w:r w:rsidR="001C1075">
        <w:rPr>
          <w:rFonts w:ascii="標楷體" w:eastAsia="標楷體" w:hAnsi="標楷體" w:hint="eastAsia"/>
          <w:sz w:val="28"/>
          <w:szCs w:val="28"/>
        </w:rPr>
        <w:t>十一</w:t>
      </w:r>
      <w:r w:rsidRPr="005127A0">
        <w:rPr>
          <w:rFonts w:ascii="標楷體" w:eastAsia="標楷體" w:hAnsi="標楷體" w:hint="eastAsia"/>
          <w:sz w:val="28"/>
          <w:szCs w:val="28"/>
        </w:rPr>
        <w:t>次理監事聯席會議決議通過。</w:t>
      </w:r>
    </w:p>
    <w:p w:rsidR="005127A0" w:rsidRDefault="007661B6" w:rsidP="005127A0">
      <w:pPr>
        <w:pStyle w:val="a3"/>
        <w:spacing w:line="0" w:lineRule="atLeast"/>
        <w:ind w:leftChars="-1" w:left="-2" w:firstLineChars="110" w:firstLine="308"/>
        <w:rPr>
          <w:rFonts w:ascii="標楷體" w:eastAsia="標楷體" w:hAnsi="標楷體"/>
          <w:sz w:val="28"/>
          <w:szCs w:val="28"/>
        </w:rPr>
      </w:pPr>
      <w:r w:rsidRPr="005127A0">
        <w:rPr>
          <w:rFonts w:ascii="標楷體" w:eastAsia="標楷體" w:hAnsi="標楷體" w:hint="eastAsia"/>
          <w:sz w:val="28"/>
          <w:szCs w:val="28"/>
        </w:rPr>
        <w:t>決議:</w:t>
      </w:r>
      <w:r w:rsidR="003D0814">
        <w:rPr>
          <w:rFonts w:ascii="標楷體" w:eastAsia="標楷體" w:hAnsi="標楷體" w:hint="eastAsia"/>
          <w:sz w:val="28"/>
          <w:szCs w:val="28"/>
        </w:rPr>
        <w:t>通過。</w:t>
      </w:r>
    </w:p>
    <w:p w:rsidR="005127A0" w:rsidRDefault="005127A0" w:rsidP="005127A0">
      <w:pPr>
        <w:pStyle w:val="a3"/>
        <w:spacing w:line="0" w:lineRule="atLeast"/>
        <w:ind w:leftChars="-1" w:left="-2" w:firstLineChars="110" w:firstLine="308"/>
        <w:rPr>
          <w:rFonts w:ascii="標楷體" w:eastAsia="標楷體" w:hAnsi="標楷體"/>
          <w:sz w:val="28"/>
          <w:szCs w:val="28"/>
        </w:rPr>
      </w:pPr>
    </w:p>
    <w:p w:rsidR="007B7C6B" w:rsidRPr="005127A0" w:rsidRDefault="00DC64E3" w:rsidP="005127A0">
      <w:pPr>
        <w:pStyle w:val="a3"/>
        <w:spacing w:line="0" w:lineRule="atLeast"/>
        <w:ind w:leftChars="-236" w:left="-566"/>
        <w:rPr>
          <w:rFonts w:ascii="標楷體" w:eastAsia="標楷體" w:hAnsi="標楷體"/>
          <w:sz w:val="28"/>
          <w:szCs w:val="28"/>
        </w:rPr>
      </w:pPr>
      <w:proofErr w:type="gramStart"/>
      <w:r w:rsidRPr="005127A0">
        <w:rPr>
          <w:rFonts w:ascii="標楷體" w:eastAsia="標楷體" w:hAnsi="標楷體" w:hint="eastAsia"/>
          <w:b/>
          <w:sz w:val="36"/>
          <w:szCs w:val="36"/>
        </w:rPr>
        <w:t>柒</w:t>
      </w:r>
      <w:proofErr w:type="gramEnd"/>
      <w:r w:rsidR="008D7343" w:rsidRPr="005127A0">
        <w:rPr>
          <w:rFonts w:ascii="標楷體" w:eastAsia="標楷體" w:hAnsi="標楷體" w:hint="eastAsia"/>
          <w:b/>
          <w:sz w:val="36"/>
          <w:szCs w:val="36"/>
        </w:rPr>
        <w:t>、</w:t>
      </w:r>
      <w:r w:rsidR="007B7C6B" w:rsidRPr="005127A0">
        <w:rPr>
          <w:rFonts w:ascii="標楷體" w:eastAsia="標楷體" w:hAnsi="標楷體" w:hint="eastAsia"/>
          <w:b/>
          <w:sz w:val="36"/>
          <w:szCs w:val="36"/>
        </w:rPr>
        <w:t>臨時動議</w:t>
      </w:r>
    </w:p>
    <w:p w:rsidR="007B7C6B" w:rsidRDefault="003D0814" w:rsidP="008D7343">
      <w:pPr>
        <w:pStyle w:val="a3"/>
        <w:spacing w:line="0" w:lineRule="atLeast"/>
        <w:ind w:leftChars="-1" w:left="-2" w:firstLine="2"/>
        <w:rPr>
          <w:rFonts w:ascii="標楷體" w:eastAsia="標楷體" w:hAnsi="標楷體"/>
          <w:b/>
          <w:sz w:val="36"/>
          <w:szCs w:val="36"/>
        </w:rPr>
      </w:pPr>
      <w:r>
        <w:rPr>
          <w:rFonts w:ascii="標楷體" w:eastAsia="標楷體" w:hAnsi="標楷體" w:hint="eastAsia"/>
          <w:b/>
          <w:sz w:val="36"/>
          <w:szCs w:val="36"/>
        </w:rPr>
        <w:t xml:space="preserve"> 無</w:t>
      </w:r>
    </w:p>
    <w:p w:rsidR="008D7343" w:rsidRPr="000B2E3C" w:rsidRDefault="007B7C6B" w:rsidP="00015C2F">
      <w:pPr>
        <w:pStyle w:val="a3"/>
        <w:spacing w:line="0" w:lineRule="atLeast"/>
        <w:ind w:leftChars="-236" w:left="-1" w:hanging="565"/>
        <w:rPr>
          <w:rFonts w:ascii="標楷體" w:eastAsia="標楷體" w:hAnsi="標楷體"/>
          <w:b/>
          <w:sz w:val="36"/>
          <w:szCs w:val="36"/>
        </w:rPr>
      </w:pPr>
      <w:r>
        <w:rPr>
          <w:rFonts w:ascii="標楷體" w:eastAsia="標楷體" w:hAnsi="標楷體" w:hint="eastAsia"/>
          <w:b/>
          <w:sz w:val="36"/>
          <w:szCs w:val="36"/>
        </w:rPr>
        <w:t>捌、</w:t>
      </w:r>
      <w:r w:rsidR="003B5717">
        <w:rPr>
          <w:rFonts w:ascii="標楷體" w:eastAsia="標楷體" w:hAnsi="標楷體" w:hint="eastAsia"/>
          <w:b/>
          <w:sz w:val="36"/>
          <w:szCs w:val="36"/>
        </w:rPr>
        <w:t>禮成</w:t>
      </w:r>
    </w:p>
    <w:p w:rsidR="008D7343" w:rsidRPr="00F0436B" w:rsidRDefault="008D7343" w:rsidP="008D7343">
      <w:pPr>
        <w:pStyle w:val="a3"/>
        <w:spacing w:line="0" w:lineRule="atLeast"/>
        <w:ind w:leftChars="-1" w:left="-2" w:firstLine="2"/>
        <w:rPr>
          <w:rFonts w:ascii="標楷體" w:eastAsia="標楷體" w:hAnsi="標楷體"/>
          <w:b/>
          <w:sz w:val="44"/>
          <w:szCs w:val="44"/>
        </w:rPr>
      </w:pPr>
    </w:p>
    <w:p w:rsidR="008D7343" w:rsidRPr="000B2E3C" w:rsidRDefault="007B7C6B" w:rsidP="00015C2F">
      <w:pPr>
        <w:tabs>
          <w:tab w:val="left" w:pos="142"/>
        </w:tabs>
        <w:spacing w:line="0" w:lineRule="atLeast"/>
        <w:ind w:leftChars="-236" w:left="695" w:hangingChars="350" w:hanging="1261"/>
        <w:rPr>
          <w:rFonts w:ascii="標楷體" w:eastAsia="標楷體" w:hAnsi="標楷體"/>
          <w:b/>
          <w:sz w:val="36"/>
          <w:szCs w:val="36"/>
        </w:rPr>
      </w:pPr>
      <w:r>
        <w:rPr>
          <w:rFonts w:ascii="標楷體" w:eastAsia="標楷體" w:hAnsi="標楷體" w:hint="eastAsia"/>
          <w:b/>
          <w:sz w:val="36"/>
          <w:szCs w:val="36"/>
        </w:rPr>
        <w:t>玖</w:t>
      </w:r>
      <w:r w:rsidR="00DC64E3" w:rsidRPr="000B2E3C">
        <w:rPr>
          <w:rFonts w:ascii="標楷體" w:eastAsia="標楷體" w:hAnsi="標楷體" w:hint="eastAsia"/>
          <w:b/>
          <w:sz w:val="36"/>
          <w:szCs w:val="36"/>
        </w:rPr>
        <w:t>、</w:t>
      </w:r>
      <w:r w:rsidR="003B5717">
        <w:rPr>
          <w:rFonts w:ascii="標楷體" w:eastAsia="標楷體" w:hAnsi="標楷體" w:hint="eastAsia"/>
          <w:b/>
          <w:sz w:val="36"/>
          <w:szCs w:val="36"/>
        </w:rPr>
        <w:t>表演活動開始及餐敘</w:t>
      </w:r>
    </w:p>
    <w:sectPr w:rsidR="008D7343" w:rsidRPr="000B2E3C" w:rsidSect="00963ABE">
      <w:pgSz w:w="11906" w:h="16838"/>
      <w:pgMar w:top="1134" w:right="424" w:bottom="709"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30C" w:rsidRDefault="0006630C" w:rsidP="004E6EED">
      <w:r>
        <w:separator/>
      </w:r>
    </w:p>
  </w:endnote>
  <w:endnote w:type="continuationSeparator" w:id="0">
    <w:p w:rsidR="0006630C" w:rsidRDefault="0006630C" w:rsidP="004E6E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30C" w:rsidRDefault="0006630C" w:rsidP="004E6EED">
      <w:r>
        <w:separator/>
      </w:r>
    </w:p>
  </w:footnote>
  <w:footnote w:type="continuationSeparator" w:id="0">
    <w:p w:rsidR="0006630C" w:rsidRDefault="0006630C" w:rsidP="004E6E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6F1"/>
    <w:multiLevelType w:val="hybridMultilevel"/>
    <w:tmpl w:val="E08AC258"/>
    <w:lvl w:ilvl="0" w:tplc="D7DA612A">
      <w:start w:val="1"/>
      <w:numFmt w:val="taiwaneseCountingThousand"/>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
    <w:nsid w:val="1386356F"/>
    <w:multiLevelType w:val="hybridMultilevel"/>
    <w:tmpl w:val="2B7A598C"/>
    <w:lvl w:ilvl="0" w:tplc="592EA8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E4B6D87"/>
    <w:multiLevelType w:val="hybridMultilevel"/>
    <w:tmpl w:val="CDE2FA5A"/>
    <w:lvl w:ilvl="0" w:tplc="C876FE7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FEF40CA"/>
    <w:multiLevelType w:val="hybridMultilevel"/>
    <w:tmpl w:val="0EDEE154"/>
    <w:lvl w:ilvl="0" w:tplc="B85AD320">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
    <w:nsid w:val="21E620E2"/>
    <w:multiLevelType w:val="hybridMultilevel"/>
    <w:tmpl w:val="1ED2E594"/>
    <w:lvl w:ilvl="0" w:tplc="B9AA535A">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nsid w:val="288120C6"/>
    <w:multiLevelType w:val="hybridMultilevel"/>
    <w:tmpl w:val="D33092C2"/>
    <w:lvl w:ilvl="0" w:tplc="7EFC11BC">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04F0ACD"/>
    <w:multiLevelType w:val="hybridMultilevel"/>
    <w:tmpl w:val="B276EC74"/>
    <w:lvl w:ilvl="0" w:tplc="E7E85E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3527D3E"/>
    <w:multiLevelType w:val="hybridMultilevel"/>
    <w:tmpl w:val="0B0E58E4"/>
    <w:lvl w:ilvl="0" w:tplc="EF4E42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67A2715"/>
    <w:multiLevelType w:val="hybridMultilevel"/>
    <w:tmpl w:val="106C73FC"/>
    <w:lvl w:ilvl="0" w:tplc="0ABAF83E">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92F7D08"/>
    <w:multiLevelType w:val="hybridMultilevel"/>
    <w:tmpl w:val="DFCAE35C"/>
    <w:lvl w:ilvl="0" w:tplc="0552920A">
      <w:start w:val="1"/>
      <w:numFmt w:val="taiwaneseCountingThousand"/>
      <w:lvlText w:val="%1、"/>
      <w:lvlJc w:val="left"/>
      <w:pPr>
        <w:ind w:left="480" w:hanging="480"/>
      </w:pPr>
      <w:rPr>
        <w:rFonts w:hint="default"/>
        <w:lang w:val="en-US"/>
      </w:rPr>
    </w:lvl>
    <w:lvl w:ilvl="1" w:tplc="6436C6C6">
      <w:start w:val="1"/>
      <w:numFmt w:val="ideograph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EB7242D"/>
    <w:multiLevelType w:val="hybridMultilevel"/>
    <w:tmpl w:val="FF389198"/>
    <w:lvl w:ilvl="0" w:tplc="B5E8F87A">
      <w:start w:val="6"/>
      <w:numFmt w:val="ideographLegalTraditional"/>
      <w:lvlText w:val="%1、"/>
      <w:lvlJc w:val="left"/>
      <w:pPr>
        <w:ind w:left="795" w:hanging="79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21608CC"/>
    <w:multiLevelType w:val="hybridMultilevel"/>
    <w:tmpl w:val="0BB0D7B6"/>
    <w:lvl w:ilvl="0" w:tplc="02942A9C">
      <w:start w:val="1"/>
      <w:numFmt w:val="decimal"/>
      <w:lvlText w:val="%1."/>
      <w:lvlJc w:val="left"/>
      <w:pPr>
        <w:ind w:left="2062" w:hanging="360"/>
      </w:pPr>
      <w:rPr>
        <w:rFonts w:hint="default"/>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12">
    <w:nsid w:val="46C4016A"/>
    <w:multiLevelType w:val="hybridMultilevel"/>
    <w:tmpl w:val="12E8A59C"/>
    <w:lvl w:ilvl="0" w:tplc="D9FC49CE">
      <w:start w:val="1"/>
      <w:numFmt w:val="ideographLegalTraditional"/>
      <w:lvlText w:val="%1、"/>
      <w:lvlJc w:val="left"/>
      <w:pPr>
        <w:ind w:left="720" w:hanging="720"/>
      </w:pPr>
      <w:rPr>
        <w:rFonts w:ascii="標楷體" w:eastAsia="標楷體" w:hAnsi="標楷體" w:cs="Times New Roman"/>
      </w:rPr>
    </w:lvl>
    <w:lvl w:ilvl="1" w:tplc="CA5EFF60">
      <w:start w:val="3"/>
      <w:numFmt w:val="none"/>
      <w:lvlText w:val="%2、"/>
      <w:lvlJc w:val="left"/>
      <w:pPr>
        <w:ind w:left="1440" w:hanging="960"/>
      </w:pPr>
      <w:rPr>
        <w:rFonts w:hint="default"/>
      </w:rPr>
    </w:lvl>
    <w:lvl w:ilvl="2" w:tplc="63228E16">
      <w:start w:val="2"/>
      <w:numFmt w:val="ideographTradition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7C80032"/>
    <w:multiLevelType w:val="hybridMultilevel"/>
    <w:tmpl w:val="408A8322"/>
    <w:lvl w:ilvl="0" w:tplc="E2D24804">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4">
    <w:nsid w:val="48D67247"/>
    <w:multiLevelType w:val="hybridMultilevel"/>
    <w:tmpl w:val="80BE95E8"/>
    <w:lvl w:ilvl="0" w:tplc="9FFAAA72">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5">
    <w:nsid w:val="4CAA5BDD"/>
    <w:multiLevelType w:val="hybridMultilevel"/>
    <w:tmpl w:val="6A4C7448"/>
    <w:lvl w:ilvl="0" w:tplc="3D86C71E">
      <w:start w:val="1"/>
      <w:numFmt w:val="decimal"/>
      <w:lvlText w:val="%1."/>
      <w:lvlJc w:val="left"/>
      <w:pPr>
        <w:ind w:left="929" w:hanging="360"/>
      </w:pPr>
      <w:rPr>
        <w:rFonts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16">
    <w:nsid w:val="4F163FB4"/>
    <w:multiLevelType w:val="hybridMultilevel"/>
    <w:tmpl w:val="06DECD8A"/>
    <w:lvl w:ilvl="0" w:tplc="8FDA2B7E">
      <w:start w:val="1"/>
      <w:numFmt w:val="ideographTradition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514A4648"/>
    <w:multiLevelType w:val="hybridMultilevel"/>
    <w:tmpl w:val="100AA11C"/>
    <w:lvl w:ilvl="0" w:tplc="C876FA9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88B2517"/>
    <w:multiLevelType w:val="hybridMultilevel"/>
    <w:tmpl w:val="03CCED0A"/>
    <w:lvl w:ilvl="0" w:tplc="504028AE">
      <w:start w:val="1"/>
      <w:numFmt w:val="decimal"/>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9">
    <w:nsid w:val="58C41DBD"/>
    <w:multiLevelType w:val="hybridMultilevel"/>
    <w:tmpl w:val="2B7A3F8E"/>
    <w:lvl w:ilvl="0" w:tplc="B15CB1B0">
      <w:start w:val="2"/>
      <w:numFmt w:val="ideographLegalTraditional"/>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7974CAB"/>
    <w:multiLevelType w:val="hybridMultilevel"/>
    <w:tmpl w:val="A5AC6258"/>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3B46378C">
      <w:start w:val="3"/>
      <w:numFmt w:val="none"/>
      <w:lvlText w:val="%4、"/>
      <w:lvlJc w:val="left"/>
      <w:pPr>
        <w:ind w:left="2910" w:hanging="750"/>
      </w:pPr>
      <w:rPr>
        <w:rFonts w:hint="default"/>
      </w:rPr>
    </w:lvl>
    <w:lvl w:ilvl="4" w:tplc="205E303E">
      <w:start w:val="3"/>
      <w:numFmt w:val="japaneseLegal"/>
      <w:lvlText w:val="%5、"/>
      <w:lvlJc w:val="left"/>
      <w:pPr>
        <w:ind w:left="3390" w:hanging="750"/>
      </w:pPr>
      <w:rPr>
        <w:rFonts w:hint="default"/>
      </w:r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nsid w:val="6CED0EF9"/>
    <w:multiLevelType w:val="hybridMultilevel"/>
    <w:tmpl w:val="32E04C8C"/>
    <w:lvl w:ilvl="0" w:tplc="7C9004D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727C3D22"/>
    <w:multiLevelType w:val="hybridMultilevel"/>
    <w:tmpl w:val="FDA4437C"/>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nsid w:val="73780A8D"/>
    <w:multiLevelType w:val="hybridMultilevel"/>
    <w:tmpl w:val="C33A421A"/>
    <w:lvl w:ilvl="0" w:tplc="A66E7D42">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7484CA6"/>
    <w:multiLevelType w:val="hybridMultilevel"/>
    <w:tmpl w:val="F3BC2CF8"/>
    <w:lvl w:ilvl="0" w:tplc="C52485B4">
      <w:start w:val="1"/>
      <w:numFmt w:val="ideographLegalTraditional"/>
      <w:lvlText w:val="%1、"/>
      <w:lvlJc w:val="left"/>
      <w:pPr>
        <w:ind w:left="56" w:hanging="750"/>
      </w:pPr>
      <w:rPr>
        <w:rFonts w:hint="default"/>
        <w:b/>
        <w:sz w:val="36"/>
      </w:rPr>
    </w:lvl>
    <w:lvl w:ilvl="1" w:tplc="04090019" w:tentative="1">
      <w:start w:val="1"/>
      <w:numFmt w:val="ideographTraditional"/>
      <w:lvlText w:val="%2、"/>
      <w:lvlJc w:val="left"/>
      <w:pPr>
        <w:ind w:left="266" w:hanging="480"/>
      </w:pPr>
    </w:lvl>
    <w:lvl w:ilvl="2" w:tplc="0409001B" w:tentative="1">
      <w:start w:val="1"/>
      <w:numFmt w:val="lowerRoman"/>
      <w:lvlText w:val="%3."/>
      <w:lvlJc w:val="right"/>
      <w:pPr>
        <w:ind w:left="746" w:hanging="480"/>
      </w:pPr>
    </w:lvl>
    <w:lvl w:ilvl="3" w:tplc="0409000F" w:tentative="1">
      <w:start w:val="1"/>
      <w:numFmt w:val="decimal"/>
      <w:lvlText w:val="%4."/>
      <w:lvlJc w:val="left"/>
      <w:pPr>
        <w:ind w:left="1226" w:hanging="480"/>
      </w:pPr>
    </w:lvl>
    <w:lvl w:ilvl="4" w:tplc="04090019" w:tentative="1">
      <w:start w:val="1"/>
      <w:numFmt w:val="ideographTraditional"/>
      <w:lvlText w:val="%5、"/>
      <w:lvlJc w:val="left"/>
      <w:pPr>
        <w:ind w:left="1706" w:hanging="480"/>
      </w:pPr>
    </w:lvl>
    <w:lvl w:ilvl="5" w:tplc="0409001B" w:tentative="1">
      <w:start w:val="1"/>
      <w:numFmt w:val="lowerRoman"/>
      <w:lvlText w:val="%6."/>
      <w:lvlJc w:val="right"/>
      <w:pPr>
        <w:ind w:left="2186" w:hanging="480"/>
      </w:pPr>
    </w:lvl>
    <w:lvl w:ilvl="6" w:tplc="0409000F" w:tentative="1">
      <w:start w:val="1"/>
      <w:numFmt w:val="decimal"/>
      <w:lvlText w:val="%7."/>
      <w:lvlJc w:val="left"/>
      <w:pPr>
        <w:ind w:left="2666" w:hanging="480"/>
      </w:pPr>
    </w:lvl>
    <w:lvl w:ilvl="7" w:tplc="04090019" w:tentative="1">
      <w:start w:val="1"/>
      <w:numFmt w:val="ideographTraditional"/>
      <w:lvlText w:val="%8、"/>
      <w:lvlJc w:val="left"/>
      <w:pPr>
        <w:ind w:left="3146" w:hanging="480"/>
      </w:pPr>
    </w:lvl>
    <w:lvl w:ilvl="8" w:tplc="0409001B" w:tentative="1">
      <w:start w:val="1"/>
      <w:numFmt w:val="lowerRoman"/>
      <w:lvlText w:val="%9."/>
      <w:lvlJc w:val="right"/>
      <w:pPr>
        <w:ind w:left="3626" w:hanging="480"/>
      </w:pPr>
    </w:lvl>
  </w:abstractNum>
  <w:abstractNum w:abstractNumId="25">
    <w:nsid w:val="786D5313"/>
    <w:multiLevelType w:val="hybridMultilevel"/>
    <w:tmpl w:val="3E8049D6"/>
    <w:lvl w:ilvl="0" w:tplc="5568E830">
      <w:start w:val="2"/>
      <w:numFmt w:val="taiwaneseCountingThousand"/>
      <w:lvlText w:val="%1、"/>
      <w:lvlJc w:val="left"/>
      <w:pPr>
        <w:ind w:left="1620" w:hanging="72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6">
    <w:nsid w:val="7B972F66"/>
    <w:multiLevelType w:val="hybridMultilevel"/>
    <w:tmpl w:val="3850C868"/>
    <w:lvl w:ilvl="0" w:tplc="DA7422E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7">
    <w:nsid w:val="7D533EDE"/>
    <w:multiLevelType w:val="hybridMultilevel"/>
    <w:tmpl w:val="EB40AA82"/>
    <w:lvl w:ilvl="0" w:tplc="9080E774">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2"/>
  </w:num>
  <w:num w:numId="3">
    <w:abstractNumId w:val="20"/>
  </w:num>
  <w:num w:numId="4">
    <w:abstractNumId w:val="8"/>
  </w:num>
  <w:num w:numId="5">
    <w:abstractNumId w:val="16"/>
  </w:num>
  <w:num w:numId="6">
    <w:abstractNumId w:val="11"/>
  </w:num>
  <w:num w:numId="7">
    <w:abstractNumId w:val="18"/>
  </w:num>
  <w:num w:numId="8">
    <w:abstractNumId w:val="0"/>
  </w:num>
  <w:num w:numId="9">
    <w:abstractNumId w:val="26"/>
  </w:num>
  <w:num w:numId="10">
    <w:abstractNumId w:val="6"/>
  </w:num>
  <w:num w:numId="11">
    <w:abstractNumId w:val="2"/>
  </w:num>
  <w:num w:numId="12">
    <w:abstractNumId w:val="7"/>
  </w:num>
  <w:num w:numId="13">
    <w:abstractNumId w:val="3"/>
  </w:num>
  <w:num w:numId="14">
    <w:abstractNumId w:val="19"/>
  </w:num>
  <w:num w:numId="15">
    <w:abstractNumId w:val="22"/>
  </w:num>
  <w:num w:numId="16">
    <w:abstractNumId w:val="27"/>
  </w:num>
  <w:num w:numId="17">
    <w:abstractNumId w:val="17"/>
  </w:num>
  <w:num w:numId="18">
    <w:abstractNumId w:val="21"/>
  </w:num>
  <w:num w:numId="19">
    <w:abstractNumId w:val="23"/>
  </w:num>
  <w:num w:numId="20">
    <w:abstractNumId w:val="10"/>
  </w:num>
  <w:num w:numId="21">
    <w:abstractNumId w:val="13"/>
  </w:num>
  <w:num w:numId="22">
    <w:abstractNumId w:val="4"/>
  </w:num>
  <w:num w:numId="23">
    <w:abstractNumId w:val="15"/>
  </w:num>
  <w:num w:numId="24">
    <w:abstractNumId w:val="1"/>
  </w:num>
  <w:num w:numId="25">
    <w:abstractNumId w:val="25"/>
  </w:num>
  <w:num w:numId="26">
    <w:abstractNumId w:val="14"/>
  </w:num>
  <w:num w:numId="27">
    <w:abstractNumId w:val="5"/>
  </w:num>
  <w:num w:numId="2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bordersDoNotSurroundHeader/>
  <w:bordersDoNotSurroundFooter/>
  <w:proofState w:spelling="clean" w:grammar="clean"/>
  <w:stylePaneFormatFilter w:val="3F01"/>
  <w:defaultTabStop w:val="50"/>
  <w:displayHorizontalDrawingGridEvery w:val="0"/>
  <w:displayVerticalDrawingGridEvery w:val="2"/>
  <w:characterSpacingControl w:val="compressPunctuation"/>
  <w:hdrShapeDefaults>
    <o:shapedefaults v:ext="edit" spidmax="389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6EED"/>
    <w:rsid w:val="000063AF"/>
    <w:rsid w:val="00011920"/>
    <w:rsid w:val="00015C2F"/>
    <w:rsid w:val="00025F6C"/>
    <w:rsid w:val="0002759E"/>
    <w:rsid w:val="0003144E"/>
    <w:rsid w:val="000369B4"/>
    <w:rsid w:val="0005148D"/>
    <w:rsid w:val="00053B85"/>
    <w:rsid w:val="00061414"/>
    <w:rsid w:val="0006630C"/>
    <w:rsid w:val="00066AAB"/>
    <w:rsid w:val="00066ACC"/>
    <w:rsid w:val="00073C28"/>
    <w:rsid w:val="00074A17"/>
    <w:rsid w:val="000778F7"/>
    <w:rsid w:val="00077AD2"/>
    <w:rsid w:val="0009495D"/>
    <w:rsid w:val="00094B1C"/>
    <w:rsid w:val="00095FD6"/>
    <w:rsid w:val="0009674B"/>
    <w:rsid w:val="000A0CA7"/>
    <w:rsid w:val="000A1561"/>
    <w:rsid w:val="000A4D62"/>
    <w:rsid w:val="000B2E3C"/>
    <w:rsid w:val="000B3CB6"/>
    <w:rsid w:val="000B574F"/>
    <w:rsid w:val="000B57F3"/>
    <w:rsid w:val="000D46AB"/>
    <w:rsid w:val="000E7CEF"/>
    <w:rsid w:val="000F5193"/>
    <w:rsid w:val="00101B1D"/>
    <w:rsid w:val="00104FC5"/>
    <w:rsid w:val="0011035C"/>
    <w:rsid w:val="00111B30"/>
    <w:rsid w:val="001229CD"/>
    <w:rsid w:val="001330A5"/>
    <w:rsid w:val="001345C1"/>
    <w:rsid w:val="00135F63"/>
    <w:rsid w:val="001360A9"/>
    <w:rsid w:val="00137130"/>
    <w:rsid w:val="00146CA9"/>
    <w:rsid w:val="0015077E"/>
    <w:rsid w:val="00151295"/>
    <w:rsid w:val="001515AC"/>
    <w:rsid w:val="001561CA"/>
    <w:rsid w:val="00156CA3"/>
    <w:rsid w:val="00162567"/>
    <w:rsid w:val="00162807"/>
    <w:rsid w:val="0016454A"/>
    <w:rsid w:val="00167A51"/>
    <w:rsid w:val="00167DB6"/>
    <w:rsid w:val="00171929"/>
    <w:rsid w:val="00173085"/>
    <w:rsid w:val="00185DB7"/>
    <w:rsid w:val="00190CC6"/>
    <w:rsid w:val="00195F21"/>
    <w:rsid w:val="001A1019"/>
    <w:rsid w:val="001A397B"/>
    <w:rsid w:val="001A50BA"/>
    <w:rsid w:val="001A6BF1"/>
    <w:rsid w:val="001B5578"/>
    <w:rsid w:val="001C1075"/>
    <w:rsid w:val="001D6B39"/>
    <w:rsid w:val="001E3ACA"/>
    <w:rsid w:val="00202574"/>
    <w:rsid w:val="00205F3C"/>
    <w:rsid w:val="002106D2"/>
    <w:rsid w:val="002154AB"/>
    <w:rsid w:val="00217B83"/>
    <w:rsid w:val="0022059C"/>
    <w:rsid w:val="00224792"/>
    <w:rsid w:val="00227642"/>
    <w:rsid w:val="002309A7"/>
    <w:rsid w:val="00242231"/>
    <w:rsid w:val="0024328D"/>
    <w:rsid w:val="00244B37"/>
    <w:rsid w:val="00244C44"/>
    <w:rsid w:val="0024727D"/>
    <w:rsid w:val="00254433"/>
    <w:rsid w:val="00260DD2"/>
    <w:rsid w:val="00273934"/>
    <w:rsid w:val="00274A94"/>
    <w:rsid w:val="00282295"/>
    <w:rsid w:val="00283809"/>
    <w:rsid w:val="0028784E"/>
    <w:rsid w:val="00287B74"/>
    <w:rsid w:val="002908E1"/>
    <w:rsid w:val="0029328E"/>
    <w:rsid w:val="00295DF3"/>
    <w:rsid w:val="002A1774"/>
    <w:rsid w:val="002B0CB7"/>
    <w:rsid w:val="002B3ADD"/>
    <w:rsid w:val="002B696D"/>
    <w:rsid w:val="002B6CEF"/>
    <w:rsid w:val="002C118E"/>
    <w:rsid w:val="002C20B9"/>
    <w:rsid w:val="002C6CBA"/>
    <w:rsid w:val="002D5BF8"/>
    <w:rsid w:val="002E08D3"/>
    <w:rsid w:val="002E0B94"/>
    <w:rsid w:val="002E17CC"/>
    <w:rsid w:val="002E19E8"/>
    <w:rsid w:val="002E4C07"/>
    <w:rsid w:val="002E5042"/>
    <w:rsid w:val="0030702C"/>
    <w:rsid w:val="00311552"/>
    <w:rsid w:val="003225F9"/>
    <w:rsid w:val="00325974"/>
    <w:rsid w:val="003279EA"/>
    <w:rsid w:val="00327AAC"/>
    <w:rsid w:val="00331AB0"/>
    <w:rsid w:val="003474D8"/>
    <w:rsid w:val="003548EB"/>
    <w:rsid w:val="00354921"/>
    <w:rsid w:val="0036226A"/>
    <w:rsid w:val="00362B05"/>
    <w:rsid w:val="00363B3F"/>
    <w:rsid w:val="00364F3D"/>
    <w:rsid w:val="0036577B"/>
    <w:rsid w:val="00366864"/>
    <w:rsid w:val="00366AE1"/>
    <w:rsid w:val="00373B94"/>
    <w:rsid w:val="00376AF9"/>
    <w:rsid w:val="00380DF8"/>
    <w:rsid w:val="00395BA1"/>
    <w:rsid w:val="003A01A2"/>
    <w:rsid w:val="003A0B99"/>
    <w:rsid w:val="003A3681"/>
    <w:rsid w:val="003A3A52"/>
    <w:rsid w:val="003B1E77"/>
    <w:rsid w:val="003B2189"/>
    <w:rsid w:val="003B5717"/>
    <w:rsid w:val="003B6860"/>
    <w:rsid w:val="003B6995"/>
    <w:rsid w:val="003C6E5A"/>
    <w:rsid w:val="003D0814"/>
    <w:rsid w:val="003D1789"/>
    <w:rsid w:val="003E108E"/>
    <w:rsid w:val="003E694B"/>
    <w:rsid w:val="003E6C56"/>
    <w:rsid w:val="003F6AAB"/>
    <w:rsid w:val="004010E6"/>
    <w:rsid w:val="004043BC"/>
    <w:rsid w:val="0040716F"/>
    <w:rsid w:val="004148F7"/>
    <w:rsid w:val="004163C7"/>
    <w:rsid w:val="00416ECD"/>
    <w:rsid w:val="00417FA8"/>
    <w:rsid w:val="004248FC"/>
    <w:rsid w:val="00426B78"/>
    <w:rsid w:val="00441463"/>
    <w:rsid w:val="00446D5A"/>
    <w:rsid w:val="0045781B"/>
    <w:rsid w:val="00463A8C"/>
    <w:rsid w:val="00472185"/>
    <w:rsid w:val="00484014"/>
    <w:rsid w:val="004901F5"/>
    <w:rsid w:val="0049289D"/>
    <w:rsid w:val="00493CD0"/>
    <w:rsid w:val="00493F88"/>
    <w:rsid w:val="00495BCE"/>
    <w:rsid w:val="004A2498"/>
    <w:rsid w:val="004A456C"/>
    <w:rsid w:val="004A7441"/>
    <w:rsid w:val="004B72BC"/>
    <w:rsid w:val="004C1CB7"/>
    <w:rsid w:val="004C3A91"/>
    <w:rsid w:val="004C4B9F"/>
    <w:rsid w:val="004D59F6"/>
    <w:rsid w:val="004D6283"/>
    <w:rsid w:val="004D7137"/>
    <w:rsid w:val="004E3A11"/>
    <w:rsid w:val="004E4F99"/>
    <w:rsid w:val="004E6EED"/>
    <w:rsid w:val="004F0E49"/>
    <w:rsid w:val="005033B9"/>
    <w:rsid w:val="005127A0"/>
    <w:rsid w:val="00513112"/>
    <w:rsid w:val="00521B39"/>
    <w:rsid w:val="0053277E"/>
    <w:rsid w:val="00541D08"/>
    <w:rsid w:val="0054234B"/>
    <w:rsid w:val="005535C9"/>
    <w:rsid w:val="005570A8"/>
    <w:rsid w:val="00562725"/>
    <w:rsid w:val="00563F04"/>
    <w:rsid w:val="00570994"/>
    <w:rsid w:val="00572431"/>
    <w:rsid w:val="0057303A"/>
    <w:rsid w:val="00573844"/>
    <w:rsid w:val="00574DFF"/>
    <w:rsid w:val="0057778E"/>
    <w:rsid w:val="00581499"/>
    <w:rsid w:val="005825B9"/>
    <w:rsid w:val="00590E58"/>
    <w:rsid w:val="0059113F"/>
    <w:rsid w:val="00592874"/>
    <w:rsid w:val="00595E9C"/>
    <w:rsid w:val="005A09B2"/>
    <w:rsid w:val="005A187C"/>
    <w:rsid w:val="005A55AC"/>
    <w:rsid w:val="005A6FB9"/>
    <w:rsid w:val="005B1CE0"/>
    <w:rsid w:val="005B3C09"/>
    <w:rsid w:val="005B5D40"/>
    <w:rsid w:val="005C15CD"/>
    <w:rsid w:val="005C6181"/>
    <w:rsid w:val="005D025D"/>
    <w:rsid w:val="005D66B2"/>
    <w:rsid w:val="005F081F"/>
    <w:rsid w:val="005F61BD"/>
    <w:rsid w:val="00605F5C"/>
    <w:rsid w:val="00606A8C"/>
    <w:rsid w:val="00606C58"/>
    <w:rsid w:val="00611BDB"/>
    <w:rsid w:val="00616D3B"/>
    <w:rsid w:val="00617988"/>
    <w:rsid w:val="00620A7B"/>
    <w:rsid w:val="0062195A"/>
    <w:rsid w:val="00622018"/>
    <w:rsid w:val="006243B8"/>
    <w:rsid w:val="00633258"/>
    <w:rsid w:val="00636176"/>
    <w:rsid w:val="0064065B"/>
    <w:rsid w:val="006440BE"/>
    <w:rsid w:val="006501E0"/>
    <w:rsid w:val="006516CB"/>
    <w:rsid w:val="00661A7E"/>
    <w:rsid w:val="00661DE3"/>
    <w:rsid w:val="00677DA3"/>
    <w:rsid w:val="0068209F"/>
    <w:rsid w:val="00682447"/>
    <w:rsid w:val="006854D9"/>
    <w:rsid w:val="00685BCB"/>
    <w:rsid w:val="006862CC"/>
    <w:rsid w:val="006959BB"/>
    <w:rsid w:val="006A1AC7"/>
    <w:rsid w:val="006A2EB8"/>
    <w:rsid w:val="006B2D7D"/>
    <w:rsid w:val="006B386B"/>
    <w:rsid w:val="006B7C08"/>
    <w:rsid w:val="006C7A4C"/>
    <w:rsid w:val="006D3071"/>
    <w:rsid w:val="006D5325"/>
    <w:rsid w:val="006D6BA6"/>
    <w:rsid w:val="006E27D9"/>
    <w:rsid w:val="006E2BA4"/>
    <w:rsid w:val="006F563F"/>
    <w:rsid w:val="006F5C12"/>
    <w:rsid w:val="00700586"/>
    <w:rsid w:val="007008CF"/>
    <w:rsid w:val="00700CC7"/>
    <w:rsid w:val="00700F0A"/>
    <w:rsid w:val="00716ABC"/>
    <w:rsid w:val="00716D4A"/>
    <w:rsid w:val="007232E2"/>
    <w:rsid w:val="00731636"/>
    <w:rsid w:val="00735A47"/>
    <w:rsid w:val="00736B27"/>
    <w:rsid w:val="00737C09"/>
    <w:rsid w:val="00737FD9"/>
    <w:rsid w:val="00744D21"/>
    <w:rsid w:val="0074780F"/>
    <w:rsid w:val="007628D0"/>
    <w:rsid w:val="00765C2F"/>
    <w:rsid w:val="007661B6"/>
    <w:rsid w:val="00777531"/>
    <w:rsid w:val="00783895"/>
    <w:rsid w:val="00791DEC"/>
    <w:rsid w:val="00796A7A"/>
    <w:rsid w:val="0079757E"/>
    <w:rsid w:val="007A244C"/>
    <w:rsid w:val="007A6FBA"/>
    <w:rsid w:val="007A78C8"/>
    <w:rsid w:val="007B248B"/>
    <w:rsid w:val="007B4204"/>
    <w:rsid w:val="007B7C6B"/>
    <w:rsid w:val="007C7F06"/>
    <w:rsid w:val="007D0206"/>
    <w:rsid w:val="007D2A19"/>
    <w:rsid w:val="007D34CC"/>
    <w:rsid w:val="007D4B4A"/>
    <w:rsid w:val="007D6B46"/>
    <w:rsid w:val="007E08CB"/>
    <w:rsid w:val="007E6595"/>
    <w:rsid w:val="007F32AA"/>
    <w:rsid w:val="007F35E9"/>
    <w:rsid w:val="007F370C"/>
    <w:rsid w:val="00800F94"/>
    <w:rsid w:val="008021D1"/>
    <w:rsid w:val="00802CB4"/>
    <w:rsid w:val="008030A5"/>
    <w:rsid w:val="00804A5D"/>
    <w:rsid w:val="00812011"/>
    <w:rsid w:val="00813F29"/>
    <w:rsid w:val="00816F63"/>
    <w:rsid w:val="00830114"/>
    <w:rsid w:val="00833E05"/>
    <w:rsid w:val="00834CD5"/>
    <w:rsid w:val="00835EF4"/>
    <w:rsid w:val="00841B3E"/>
    <w:rsid w:val="00853F59"/>
    <w:rsid w:val="00855A04"/>
    <w:rsid w:val="00862F96"/>
    <w:rsid w:val="00867574"/>
    <w:rsid w:val="00867F59"/>
    <w:rsid w:val="008721A0"/>
    <w:rsid w:val="00873160"/>
    <w:rsid w:val="00875E7A"/>
    <w:rsid w:val="00890016"/>
    <w:rsid w:val="008970D6"/>
    <w:rsid w:val="008B0158"/>
    <w:rsid w:val="008B355A"/>
    <w:rsid w:val="008B4588"/>
    <w:rsid w:val="008B4C70"/>
    <w:rsid w:val="008B641B"/>
    <w:rsid w:val="008B7D09"/>
    <w:rsid w:val="008C3229"/>
    <w:rsid w:val="008C34B5"/>
    <w:rsid w:val="008C5102"/>
    <w:rsid w:val="008C7BEA"/>
    <w:rsid w:val="008D0C66"/>
    <w:rsid w:val="008D665D"/>
    <w:rsid w:val="008D7343"/>
    <w:rsid w:val="008E2DFB"/>
    <w:rsid w:val="008E5516"/>
    <w:rsid w:val="0090011A"/>
    <w:rsid w:val="00902EBC"/>
    <w:rsid w:val="00903F52"/>
    <w:rsid w:val="00905CA9"/>
    <w:rsid w:val="0090743C"/>
    <w:rsid w:val="00916C85"/>
    <w:rsid w:val="00921D9F"/>
    <w:rsid w:val="00922C36"/>
    <w:rsid w:val="00924556"/>
    <w:rsid w:val="00926967"/>
    <w:rsid w:val="0093027A"/>
    <w:rsid w:val="00936B6F"/>
    <w:rsid w:val="0094272C"/>
    <w:rsid w:val="0095654B"/>
    <w:rsid w:val="0095657B"/>
    <w:rsid w:val="00962082"/>
    <w:rsid w:val="0096276A"/>
    <w:rsid w:val="00963ABE"/>
    <w:rsid w:val="009701A8"/>
    <w:rsid w:val="0098093D"/>
    <w:rsid w:val="00980C76"/>
    <w:rsid w:val="00980F97"/>
    <w:rsid w:val="0098100B"/>
    <w:rsid w:val="009838DC"/>
    <w:rsid w:val="009845A3"/>
    <w:rsid w:val="009A0C90"/>
    <w:rsid w:val="009A427E"/>
    <w:rsid w:val="009B1BAF"/>
    <w:rsid w:val="009B28D1"/>
    <w:rsid w:val="009B5E20"/>
    <w:rsid w:val="009C0387"/>
    <w:rsid w:val="009C3190"/>
    <w:rsid w:val="009C45BC"/>
    <w:rsid w:val="009C4EBE"/>
    <w:rsid w:val="009D0E1D"/>
    <w:rsid w:val="009D2A0A"/>
    <w:rsid w:val="009D3F67"/>
    <w:rsid w:val="009E0688"/>
    <w:rsid w:val="009E42C4"/>
    <w:rsid w:val="009E588D"/>
    <w:rsid w:val="009E623B"/>
    <w:rsid w:val="009E6DE7"/>
    <w:rsid w:val="009E70DD"/>
    <w:rsid w:val="009F113C"/>
    <w:rsid w:val="009F54A5"/>
    <w:rsid w:val="00A01CC0"/>
    <w:rsid w:val="00A0401A"/>
    <w:rsid w:val="00A0604D"/>
    <w:rsid w:val="00A10C7B"/>
    <w:rsid w:val="00A111FE"/>
    <w:rsid w:val="00A117DB"/>
    <w:rsid w:val="00A25F5B"/>
    <w:rsid w:val="00A3619C"/>
    <w:rsid w:val="00A406BD"/>
    <w:rsid w:val="00A43A8C"/>
    <w:rsid w:val="00A65E7A"/>
    <w:rsid w:val="00A73002"/>
    <w:rsid w:val="00A73BA3"/>
    <w:rsid w:val="00A83C08"/>
    <w:rsid w:val="00A85A88"/>
    <w:rsid w:val="00A872E4"/>
    <w:rsid w:val="00A91328"/>
    <w:rsid w:val="00A96D76"/>
    <w:rsid w:val="00AA1257"/>
    <w:rsid w:val="00AA35B3"/>
    <w:rsid w:val="00AB1E51"/>
    <w:rsid w:val="00AC07C2"/>
    <w:rsid w:val="00AD1BC3"/>
    <w:rsid w:val="00AD1ED8"/>
    <w:rsid w:val="00AD2821"/>
    <w:rsid w:val="00AD52BF"/>
    <w:rsid w:val="00AF0195"/>
    <w:rsid w:val="00AF1236"/>
    <w:rsid w:val="00AF4FAA"/>
    <w:rsid w:val="00AF6CAA"/>
    <w:rsid w:val="00AF7221"/>
    <w:rsid w:val="00B009A7"/>
    <w:rsid w:val="00B0240E"/>
    <w:rsid w:val="00B0329A"/>
    <w:rsid w:val="00B04458"/>
    <w:rsid w:val="00B05486"/>
    <w:rsid w:val="00B074F5"/>
    <w:rsid w:val="00B147B1"/>
    <w:rsid w:val="00B14C69"/>
    <w:rsid w:val="00B23027"/>
    <w:rsid w:val="00B2754C"/>
    <w:rsid w:val="00B3215F"/>
    <w:rsid w:val="00B4019B"/>
    <w:rsid w:val="00B43A76"/>
    <w:rsid w:val="00B4413C"/>
    <w:rsid w:val="00B47278"/>
    <w:rsid w:val="00B53D86"/>
    <w:rsid w:val="00B6787B"/>
    <w:rsid w:val="00B67A4B"/>
    <w:rsid w:val="00B769AF"/>
    <w:rsid w:val="00B93E39"/>
    <w:rsid w:val="00BA2E52"/>
    <w:rsid w:val="00BA325D"/>
    <w:rsid w:val="00BA3B5F"/>
    <w:rsid w:val="00BA5787"/>
    <w:rsid w:val="00BB0798"/>
    <w:rsid w:val="00BB2B1D"/>
    <w:rsid w:val="00BB55BE"/>
    <w:rsid w:val="00BB63E5"/>
    <w:rsid w:val="00BC3A37"/>
    <w:rsid w:val="00BC5370"/>
    <w:rsid w:val="00BC7C02"/>
    <w:rsid w:val="00BD66BB"/>
    <w:rsid w:val="00BD79FF"/>
    <w:rsid w:val="00BE3046"/>
    <w:rsid w:val="00BF415B"/>
    <w:rsid w:val="00BF560A"/>
    <w:rsid w:val="00C0560E"/>
    <w:rsid w:val="00C119CD"/>
    <w:rsid w:val="00C1392E"/>
    <w:rsid w:val="00C1444B"/>
    <w:rsid w:val="00C154CA"/>
    <w:rsid w:val="00C31A76"/>
    <w:rsid w:val="00C34AB8"/>
    <w:rsid w:val="00C34DAF"/>
    <w:rsid w:val="00C377BA"/>
    <w:rsid w:val="00C40707"/>
    <w:rsid w:val="00C40B5F"/>
    <w:rsid w:val="00C4456B"/>
    <w:rsid w:val="00C56A17"/>
    <w:rsid w:val="00C57934"/>
    <w:rsid w:val="00C60094"/>
    <w:rsid w:val="00C76827"/>
    <w:rsid w:val="00C835FD"/>
    <w:rsid w:val="00C90C7C"/>
    <w:rsid w:val="00C9102C"/>
    <w:rsid w:val="00C9122F"/>
    <w:rsid w:val="00C91F0E"/>
    <w:rsid w:val="00C9362F"/>
    <w:rsid w:val="00C95F05"/>
    <w:rsid w:val="00C96E14"/>
    <w:rsid w:val="00CA46FD"/>
    <w:rsid w:val="00CA5EDF"/>
    <w:rsid w:val="00CA713E"/>
    <w:rsid w:val="00CB3E58"/>
    <w:rsid w:val="00CC0D3E"/>
    <w:rsid w:val="00CC2E21"/>
    <w:rsid w:val="00CD0714"/>
    <w:rsid w:val="00CD13AE"/>
    <w:rsid w:val="00CD2F88"/>
    <w:rsid w:val="00CD6603"/>
    <w:rsid w:val="00CE4945"/>
    <w:rsid w:val="00CE7B6D"/>
    <w:rsid w:val="00CF4D5C"/>
    <w:rsid w:val="00CF7DAA"/>
    <w:rsid w:val="00D00365"/>
    <w:rsid w:val="00D06E07"/>
    <w:rsid w:val="00D100F4"/>
    <w:rsid w:val="00D25A0B"/>
    <w:rsid w:val="00D26B94"/>
    <w:rsid w:val="00D273F3"/>
    <w:rsid w:val="00D30BB0"/>
    <w:rsid w:val="00D377F6"/>
    <w:rsid w:val="00D42EBC"/>
    <w:rsid w:val="00D43236"/>
    <w:rsid w:val="00D526B9"/>
    <w:rsid w:val="00D61996"/>
    <w:rsid w:val="00D61CF6"/>
    <w:rsid w:val="00D63E29"/>
    <w:rsid w:val="00D6664F"/>
    <w:rsid w:val="00D82788"/>
    <w:rsid w:val="00D82C9D"/>
    <w:rsid w:val="00D85B06"/>
    <w:rsid w:val="00D869EB"/>
    <w:rsid w:val="00D87A46"/>
    <w:rsid w:val="00DA1572"/>
    <w:rsid w:val="00DA1D80"/>
    <w:rsid w:val="00DB2D32"/>
    <w:rsid w:val="00DC15D8"/>
    <w:rsid w:val="00DC64E3"/>
    <w:rsid w:val="00DD5633"/>
    <w:rsid w:val="00DE21C1"/>
    <w:rsid w:val="00DF5F97"/>
    <w:rsid w:val="00DF6CDC"/>
    <w:rsid w:val="00E0058D"/>
    <w:rsid w:val="00E021DB"/>
    <w:rsid w:val="00E06BDC"/>
    <w:rsid w:val="00E0752E"/>
    <w:rsid w:val="00E1146D"/>
    <w:rsid w:val="00E13D93"/>
    <w:rsid w:val="00E16BC9"/>
    <w:rsid w:val="00E173EE"/>
    <w:rsid w:val="00E22C73"/>
    <w:rsid w:val="00E34C23"/>
    <w:rsid w:val="00E41F87"/>
    <w:rsid w:val="00E424EF"/>
    <w:rsid w:val="00E4469A"/>
    <w:rsid w:val="00E466DA"/>
    <w:rsid w:val="00E51908"/>
    <w:rsid w:val="00E666DA"/>
    <w:rsid w:val="00E7081D"/>
    <w:rsid w:val="00E762D2"/>
    <w:rsid w:val="00E7749E"/>
    <w:rsid w:val="00E77AF4"/>
    <w:rsid w:val="00E82650"/>
    <w:rsid w:val="00E84D22"/>
    <w:rsid w:val="00E863E6"/>
    <w:rsid w:val="00E87110"/>
    <w:rsid w:val="00E92F18"/>
    <w:rsid w:val="00E95A00"/>
    <w:rsid w:val="00EA6087"/>
    <w:rsid w:val="00EA6BE8"/>
    <w:rsid w:val="00EA7118"/>
    <w:rsid w:val="00EA77E5"/>
    <w:rsid w:val="00EA7A2C"/>
    <w:rsid w:val="00EB2B7A"/>
    <w:rsid w:val="00EB2F3D"/>
    <w:rsid w:val="00EB79AC"/>
    <w:rsid w:val="00EC607D"/>
    <w:rsid w:val="00EC70C9"/>
    <w:rsid w:val="00ED1302"/>
    <w:rsid w:val="00ED22FA"/>
    <w:rsid w:val="00ED6437"/>
    <w:rsid w:val="00EE1306"/>
    <w:rsid w:val="00EE25F6"/>
    <w:rsid w:val="00EE593E"/>
    <w:rsid w:val="00EF0C41"/>
    <w:rsid w:val="00EF1E86"/>
    <w:rsid w:val="00EF1EAC"/>
    <w:rsid w:val="00EF49BA"/>
    <w:rsid w:val="00EF6B5A"/>
    <w:rsid w:val="00F01180"/>
    <w:rsid w:val="00F0436B"/>
    <w:rsid w:val="00F23493"/>
    <w:rsid w:val="00F343DF"/>
    <w:rsid w:val="00F409A0"/>
    <w:rsid w:val="00F47509"/>
    <w:rsid w:val="00F613DB"/>
    <w:rsid w:val="00F7074E"/>
    <w:rsid w:val="00F7384F"/>
    <w:rsid w:val="00F846B4"/>
    <w:rsid w:val="00F85BDD"/>
    <w:rsid w:val="00FA1278"/>
    <w:rsid w:val="00FA6637"/>
    <w:rsid w:val="00FB0BA7"/>
    <w:rsid w:val="00FB1343"/>
    <w:rsid w:val="00FB4674"/>
    <w:rsid w:val="00FB6FEE"/>
    <w:rsid w:val="00FC60AD"/>
    <w:rsid w:val="00FD1B7C"/>
    <w:rsid w:val="00FD20C4"/>
    <w:rsid w:val="00FD36B9"/>
    <w:rsid w:val="00FD5565"/>
    <w:rsid w:val="00FF2C9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218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6EED"/>
    <w:pPr>
      <w:ind w:leftChars="200" w:left="480"/>
    </w:pPr>
  </w:style>
  <w:style w:type="paragraph" w:styleId="a4">
    <w:name w:val="header"/>
    <w:basedOn w:val="a"/>
    <w:link w:val="a5"/>
    <w:rsid w:val="004E6EED"/>
    <w:pPr>
      <w:tabs>
        <w:tab w:val="center" w:pos="4153"/>
        <w:tab w:val="right" w:pos="8306"/>
      </w:tabs>
      <w:snapToGrid w:val="0"/>
    </w:pPr>
    <w:rPr>
      <w:sz w:val="20"/>
      <w:szCs w:val="20"/>
    </w:rPr>
  </w:style>
  <w:style w:type="character" w:customStyle="1" w:styleId="a5">
    <w:name w:val="頁首 字元"/>
    <w:basedOn w:val="a0"/>
    <w:link w:val="a4"/>
    <w:rsid w:val="004E6EED"/>
    <w:rPr>
      <w:kern w:val="2"/>
    </w:rPr>
  </w:style>
  <w:style w:type="paragraph" w:styleId="a6">
    <w:name w:val="footer"/>
    <w:basedOn w:val="a"/>
    <w:link w:val="a7"/>
    <w:rsid w:val="004E6EED"/>
    <w:pPr>
      <w:tabs>
        <w:tab w:val="center" w:pos="4153"/>
        <w:tab w:val="right" w:pos="8306"/>
      </w:tabs>
      <w:snapToGrid w:val="0"/>
    </w:pPr>
    <w:rPr>
      <w:sz w:val="20"/>
      <w:szCs w:val="20"/>
    </w:rPr>
  </w:style>
  <w:style w:type="character" w:customStyle="1" w:styleId="a7">
    <w:name w:val="頁尾 字元"/>
    <w:basedOn w:val="a0"/>
    <w:link w:val="a6"/>
    <w:rsid w:val="004E6EED"/>
    <w:rPr>
      <w:kern w:val="2"/>
    </w:rPr>
  </w:style>
  <w:style w:type="paragraph" w:styleId="a8">
    <w:name w:val="Balloon Text"/>
    <w:basedOn w:val="a"/>
    <w:link w:val="a9"/>
    <w:rsid w:val="0095657B"/>
    <w:rPr>
      <w:rFonts w:asciiTheme="majorHAnsi" w:eastAsiaTheme="majorEastAsia" w:hAnsiTheme="majorHAnsi" w:cstheme="majorBidi"/>
      <w:sz w:val="18"/>
      <w:szCs w:val="18"/>
    </w:rPr>
  </w:style>
  <w:style w:type="character" w:customStyle="1" w:styleId="a9">
    <w:name w:val="註解方塊文字 字元"/>
    <w:basedOn w:val="a0"/>
    <w:link w:val="a8"/>
    <w:rsid w:val="0095657B"/>
    <w:rPr>
      <w:rFonts w:asciiTheme="majorHAnsi" w:eastAsiaTheme="majorEastAsia" w:hAnsiTheme="majorHAnsi" w:cstheme="majorBidi"/>
      <w:kern w:val="2"/>
      <w:sz w:val="18"/>
      <w:szCs w:val="18"/>
    </w:rPr>
  </w:style>
  <w:style w:type="paragraph" w:customStyle="1" w:styleId="aa">
    <w:name w:val="副本"/>
    <w:rsid w:val="00BC7C02"/>
  </w:style>
  <w:style w:type="paragraph" w:styleId="3">
    <w:name w:val="Body Text Indent 3"/>
    <w:basedOn w:val="a"/>
    <w:link w:val="30"/>
    <w:rsid w:val="00BC7C02"/>
    <w:pPr>
      <w:spacing w:after="120"/>
      <w:ind w:leftChars="200" w:left="480"/>
    </w:pPr>
    <w:rPr>
      <w:sz w:val="16"/>
      <w:szCs w:val="16"/>
    </w:rPr>
  </w:style>
  <w:style w:type="character" w:customStyle="1" w:styleId="30">
    <w:name w:val="本文縮排 3 字元"/>
    <w:basedOn w:val="a0"/>
    <w:link w:val="3"/>
    <w:rsid w:val="00BC7C02"/>
    <w:rPr>
      <w:kern w:val="2"/>
      <w:sz w:val="16"/>
      <w:szCs w:val="16"/>
    </w:rPr>
  </w:style>
</w:styles>
</file>

<file path=word/webSettings.xml><?xml version="1.0" encoding="utf-8"?>
<w:webSettings xmlns:r="http://schemas.openxmlformats.org/officeDocument/2006/relationships" xmlns:w="http://schemas.openxmlformats.org/wordprocessingml/2006/main">
  <w:divs>
    <w:div w:id="15464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A5A3B-2651-4A24-A2D7-0BD72DF4F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861</Words>
  <Characters>4912</Characters>
  <Application>Microsoft Office Word</Application>
  <DocSecurity>0</DocSecurity>
  <Lines>40</Lines>
  <Paragraphs>11</Paragraphs>
  <ScaleCrop>false</ScaleCrop>
  <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雅綾</dc:creator>
  <cp:lastModifiedBy>雅綾</cp:lastModifiedBy>
  <cp:revision>3</cp:revision>
  <cp:lastPrinted>2018-05-24T06:15:00Z</cp:lastPrinted>
  <dcterms:created xsi:type="dcterms:W3CDTF">2018-06-19T01:37:00Z</dcterms:created>
  <dcterms:modified xsi:type="dcterms:W3CDTF">2018-06-19T01:44:00Z</dcterms:modified>
</cp:coreProperties>
</file>